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6B48C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b/>
          <w:color w:val="FF0000"/>
          <w:sz w:val="24"/>
          <w:szCs w:val="24"/>
        </w:rPr>
      </w:pPr>
      <w:r w:rsidRPr="00EF2F8B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Zagadnienia gramatyczne obowiązujące na poziomie B2 </w:t>
      </w:r>
    </w:p>
    <w:p w14:paraId="675925D0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b/>
          <w:color w:val="FF0000"/>
          <w:sz w:val="24"/>
          <w:szCs w:val="24"/>
        </w:rPr>
      </w:pPr>
    </w:p>
    <w:p w14:paraId="620C9D4A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b/>
          <w:color w:val="FF0000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b/>
          <w:color w:val="FF0000"/>
          <w:sz w:val="24"/>
          <w:szCs w:val="24"/>
          <w:lang w:val="en-US"/>
        </w:rPr>
        <w:t>EXPRESSING THE PRESENT AND THE PAST</w:t>
      </w:r>
    </w:p>
    <w:p w14:paraId="18FAFBF9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EF2F8B">
        <w:rPr>
          <w:rFonts w:ascii="Calibri" w:eastAsia="Calibri" w:hAnsi="Calibri" w:cs="Times New Roman"/>
          <w:b/>
          <w:sz w:val="24"/>
          <w:szCs w:val="24"/>
        </w:rPr>
        <w:t xml:space="preserve">present simple </w:t>
      </w:r>
      <w:r w:rsidRPr="00EF2F8B">
        <w:rPr>
          <w:rFonts w:ascii="Calibri" w:eastAsia="Calibri" w:hAnsi="Calibri" w:cs="Times New Roman"/>
          <w:sz w:val="24"/>
          <w:szCs w:val="24"/>
        </w:rPr>
        <w:t>for</w:t>
      </w:r>
      <w:r w:rsidRPr="00EF2F8B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6FA13BFF" w14:textId="77777777" w:rsidR="00EF2F8B" w:rsidRPr="00EF2F8B" w:rsidRDefault="00EF2F8B" w:rsidP="00EF2F8B">
      <w:pPr>
        <w:numPr>
          <w:ilvl w:val="0"/>
          <w:numId w:val="3"/>
        </w:numPr>
        <w:spacing w:after="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>present habits</w:t>
      </w:r>
    </w:p>
    <w:p w14:paraId="17879CDA" w14:textId="77777777" w:rsidR="00EF2F8B" w:rsidRPr="00EF2F8B" w:rsidRDefault="00EF2F8B" w:rsidP="00EF2F8B">
      <w:pPr>
        <w:numPr>
          <w:ilvl w:val="0"/>
          <w:numId w:val="3"/>
        </w:numPr>
        <w:spacing w:after="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>permanent states</w:t>
      </w:r>
    </w:p>
    <w:p w14:paraId="48990A5F" w14:textId="77777777" w:rsidR="00EF2F8B" w:rsidRPr="00EF2F8B" w:rsidRDefault="00EF2F8B" w:rsidP="00EF2F8B">
      <w:pPr>
        <w:numPr>
          <w:ilvl w:val="0"/>
          <w:numId w:val="3"/>
        </w:numPr>
        <w:spacing w:after="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>expressing how often things happen</w:t>
      </w:r>
    </w:p>
    <w:p w14:paraId="322FBAAD" w14:textId="77777777" w:rsidR="00EF2F8B" w:rsidRPr="00EF2F8B" w:rsidRDefault="00EF2F8B" w:rsidP="00EF2F8B">
      <w:pPr>
        <w:numPr>
          <w:ilvl w:val="0"/>
          <w:numId w:val="3"/>
        </w:numPr>
        <w:spacing w:after="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>general truths</w:t>
      </w:r>
    </w:p>
    <w:p w14:paraId="6C19425B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state verbs: </w:t>
      </w:r>
    </w:p>
    <w:p w14:paraId="20139027" w14:textId="77777777" w:rsidR="00EF2F8B" w:rsidRPr="00EF2F8B" w:rsidRDefault="00EF2F8B" w:rsidP="00EF2F8B">
      <w:pPr>
        <w:numPr>
          <w:ilvl w:val="0"/>
          <w:numId w:val="11"/>
        </w:numPr>
        <w:spacing w:after="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>thinking (believe, imagine, know mean, think, understand)</w:t>
      </w:r>
    </w:p>
    <w:p w14:paraId="298DDBA5" w14:textId="77777777" w:rsidR="00EF2F8B" w:rsidRPr="00EF2F8B" w:rsidRDefault="00EF2F8B" w:rsidP="00EF2F8B">
      <w:pPr>
        <w:numPr>
          <w:ilvl w:val="0"/>
          <w:numId w:val="11"/>
        </w:numPr>
        <w:spacing w:after="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>existence (be, exist)</w:t>
      </w:r>
    </w:p>
    <w:p w14:paraId="42301A9D" w14:textId="77777777" w:rsidR="00EF2F8B" w:rsidRPr="00EF2F8B" w:rsidRDefault="00EF2F8B" w:rsidP="00EF2F8B">
      <w:pPr>
        <w:numPr>
          <w:ilvl w:val="0"/>
          <w:numId w:val="11"/>
        </w:numPr>
        <w:spacing w:after="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>emotions (hate, like, dislike, love, need, prefer, satisfy, want)</w:t>
      </w:r>
    </w:p>
    <w:p w14:paraId="4A79D26D" w14:textId="77777777" w:rsidR="00EF2F8B" w:rsidRPr="00EF2F8B" w:rsidRDefault="00EF2F8B" w:rsidP="00EF2F8B">
      <w:pPr>
        <w:numPr>
          <w:ilvl w:val="0"/>
          <w:numId w:val="11"/>
        </w:numPr>
        <w:spacing w:after="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 xml:space="preserve">the human senses (hear, see, smell, sound, taste) </w:t>
      </w:r>
    </w:p>
    <w:p w14:paraId="3E8A6DD3" w14:textId="77777777" w:rsidR="00EF2F8B" w:rsidRPr="00EF2F8B" w:rsidRDefault="00EF2F8B" w:rsidP="00EF2F8B">
      <w:pPr>
        <w:numPr>
          <w:ilvl w:val="0"/>
          <w:numId w:val="11"/>
        </w:numPr>
        <w:spacing w:after="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>appearance (appear, look, resemble, seem)</w:t>
      </w:r>
    </w:p>
    <w:p w14:paraId="5FA40367" w14:textId="77777777" w:rsidR="00EF2F8B" w:rsidRPr="00EF2F8B" w:rsidRDefault="00EF2F8B" w:rsidP="00EF2F8B">
      <w:pPr>
        <w:numPr>
          <w:ilvl w:val="0"/>
          <w:numId w:val="11"/>
        </w:numPr>
        <w:spacing w:after="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>possession and relationship (belong to, consist of, have, include, involve, own)</w:t>
      </w:r>
    </w:p>
    <w:p w14:paraId="322378C2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b/>
          <w:sz w:val="24"/>
          <w:szCs w:val="24"/>
          <w:lang w:val="en-US"/>
        </w:rPr>
        <w:t>adverbs of time, their position in a sentence</w:t>
      </w:r>
    </w:p>
    <w:p w14:paraId="15DC8B5D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>(every …, always, often, sometimes, rarely, never, once/twice a…)</w:t>
      </w:r>
    </w:p>
    <w:p w14:paraId="48DB1CF1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present continuous </w:t>
      </w:r>
      <w:r w:rsidRPr="00EF2F8B">
        <w:rPr>
          <w:rFonts w:ascii="Calibri" w:eastAsia="Calibri" w:hAnsi="Calibri" w:cs="Times New Roman"/>
          <w:sz w:val="24"/>
          <w:szCs w:val="24"/>
          <w:lang w:val="en-US"/>
        </w:rPr>
        <w:t>for</w:t>
      </w:r>
    </w:p>
    <w:p w14:paraId="18F21F32" w14:textId="77777777" w:rsidR="00EF2F8B" w:rsidRPr="00EF2F8B" w:rsidRDefault="00EF2F8B" w:rsidP="00EF2F8B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>actions happening now</w:t>
      </w:r>
    </w:p>
    <w:p w14:paraId="1BA38C3F" w14:textId="77777777" w:rsidR="00EF2F8B" w:rsidRPr="00EF2F8B" w:rsidRDefault="00EF2F8B" w:rsidP="00EF2F8B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>temporary situations</w:t>
      </w:r>
    </w:p>
    <w:p w14:paraId="6C480083" w14:textId="77777777" w:rsidR="00EF2F8B" w:rsidRPr="00EF2F8B" w:rsidRDefault="00EF2F8B" w:rsidP="00EF2F8B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>changing and developing situations</w:t>
      </w:r>
    </w:p>
    <w:p w14:paraId="21488133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present perfect simple </w:t>
      </w:r>
      <w:r w:rsidRPr="00EF2F8B">
        <w:rPr>
          <w:rFonts w:ascii="Calibri" w:eastAsia="Calibri" w:hAnsi="Calibri" w:cs="Times New Roman"/>
          <w:sz w:val="24"/>
          <w:szCs w:val="24"/>
          <w:lang w:val="en-US"/>
        </w:rPr>
        <w:t>for</w:t>
      </w:r>
    </w:p>
    <w:p w14:paraId="759152AC" w14:textId="77777777" w:rsidR="00EF2F8B" w:rsidRPr="00EF2F8B" w:rsidRDefault="00EF2F8B" w:rsidP="00EF2F8B">
      <w:pPr>
        <w:numPr>
          <w:ilvl w:val="0"/>
          <w:numId w:val="12"/>
        </w:numPr>
        <w:spacing w:after="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>situations that started in the past and are still true</w:t>
      </w:r>
    </w:p>
    <w:p w14:paraId="631D85D2" w14:textId="77777777" w:rsidR="00EF2F8B" w:rsidRPr="00EF2F8B" w:rsidRDefault="00EF2F8B" w:rsidP="00EF2F8B">
      <w:pPr>
        <w:numPr>
          <w:ilvl w:val="0"/>
          <w:numId w:val="12"/>
        </w:numPr>
        <w:spacing w:after="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>completed actions in the unknown past</w:t>
      </w:r>
    </w:p>
    <w:p w14:paraId="7EA3B482" w14:textId="77777777" w:rsidR="00EF2F8B" w:rsidRPr="00EF2F8B" w:rsidRDefault="00EF2F8B" w:rsidP="00EF2F8B">
      <w:pPr>
        <w:numPr>
          <w:ilvl w:val="0"/>
          <w:numId w:val="12"/>
        </w:numPr>
        <w:spacing w:after="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>completed actions, the present result important</w:t>
      </w:r>
    </w:p>
    <w:p w14:paraId="6950DCA8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present perfect continuous </w:t>
      </w:r>
      <w:r w:rsidRPr="00EF2F8B">
        <w:rPr>
          <w:rFonts w:ascii="Calibri" w:eastAsia="Calibri" w:hAnsi="Calibri" w:cs="Times New Roman"/>
          <w:sz w:val="24"/>
          <w:szCs w:val="24"/>
          <w:lang w:val="en-US"/>
        </w:rPr>
        <w:t>for</w:t>
      </w:r>
    </w:p>
    <w:p w14:paraId="5E2DF591" w14:textId="77777777" w:rsidR="00EF2F8B" w:rsidRPr="00EF2F8B" w:rsidRDefault="00EF2F8B" w:rsidP="00EF2F8B">
      <w:pPr>
        <w:numPr>
          <w:ilvl w:val="0"/>
          <w:numId w:val="13"/>
        </w:numPr>
        <w:spacing w:after="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>actions continuing up to the present moment</w:t>
      </w:r>
    </w:p>
    <w:p w14:paraId="2432A208" w14:textId="77777777" w:rsidR="00EF2F8B" w:rsidRPr="00EF2F8B" w:rsidRDefault="00EF2F8B" w:rsidP="00EF2F8B">
      <w:pPr>
        <w:numPr>
          <w:ilvl w:val="0"/>
          <w:numId w:val="13"/>
        </w:numPr>
        <w:spacing w:after="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>actions stopping just before the present moment</w:t>
      </w:r>
    </w:p>
    <w:p w14:paraId="457EC507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past simple </w:t>
      </w:r>
      <w:r w:rsidRPr="00EF2F8B">
        <w:rPr>
          <w:rFonts w:ascii="Calibri" w:eastAsia="Calibri" w:hAnsi="Calibri" w:cs="Times New Roman"/>
          <w:sz w:val="24"/>
          <w:szCs w:val="24"/>
          <w:lang w:val="en-US"/>
        </w:rPr>
        <w:t>for</w:t>
      </w:r>
    </w:p>
    <w:p w14:paraId="2B597942" w14:textId="77777777" w:rsidR="00EF2F8B" w:rsidRPr="00EF2F8B" w:rsidRDefault="00EF2F8B" w:rsidP="00EF2F8B">
      <w:pPr>
        <w:numPr>
          <w:ilvl w:val="0"/>
          <w:numId w:val="5"/>
        </w:numPr>
        <w:spacing w:after="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>single completed actions at a definite past time</w:t>
      </w:r>
    </w:p>
    <w:p w14:paraId="228D990B" w14:textId="77777777" w:rsidR="00EF2F8B" w:rsidRPr="00EF2F8B" w:rsidRDefault="00EF2F8B" w:rsidP="00EF2F8B">
      <w:pPr>
        <w:numPr>
          <w:ilvl w:val="0"/>
          <w:numId w:val="5"/>
        </w:numPr>
        <w:spacing w:after="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>repeated actions at a definite past time</w:t>
      </w:r>
    </w:p>
    <w:p w14:paraId="2D34FA16" w14:textId="77777777" w:rsidR="00EF2F8B" w:rsidRPr="00EF2F8B" w:rsidRDefault="00EF2F8B" w:rsidP="00EF2F8B">
      <w:pPr>
        <w:numPr>
          <w:ilvl w:val="0"/>
          <w:numId w:val="5"/>
        </w:numPr>
        <w:spacing w:after="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>general truths about the past</w:t>
      </w:r>
    </w:p>
    <w:p w14:paraId="646AF595" w14:textId="77777777" w:rsidR="00EF2F8B" w:rsidRPr="00EF2F8B" w:rsidRDefault="00EF2F8B" w:rsidP="00EF2F8B">
      <w:pPr>
        <w:numPr>
          <w:ilvl w:val="0"/>
          <w:numId w:val="5"/>
        </w:numPr>
        <w:spacing w:after="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>permanent situations in the past</w:t>
      </w:r>
    </w:p>
    <w:p w14:paraId="765C3BED" w14:textId="77777777" w:rsidR="00EF2F8B" w:rsidRPr="00EF2F8B" w:rsidRDefault="00EF2F8B" w:rsidP="00EF2F8B">
      <w:pPr>
        <w:numPr>
          <w:ilvl w:val="0"/>
          <w:numId w:val="5"/>
        </w:numPr>
        <w:spacing w:after="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>use of the operator for emphasis</w:t>
      </w:r>
    </w:p>
    <w:p w14:paraId="4B73FB64" w14:textId="77777777" w:rsidR="00EF2F8B" w:rsidRPr="00EF2F8B" w:rsidRDefault="00EF2F8B" w:rsidP="00EF2F8B">
      <w:pPr>
        <w:numPr>
          <w:ilvl w:val="0"/>
          <w:numId w:val="5"/>
        </w:numPr>
        <w:spacing w:after="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 xml:space="preserve">a series of events </w:t>
      </w:r>
    </w:p>
    <w:p w14:paraId="3B8014C1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past continuous </w:t>
      </w:r>
      <w:r w:rsidRPr="00EF2F8B">
        <w:rPr>
          <w:rFonts w:ascii="Calibri" w:eastAsia="Calibri" w:hAnsi="Calibri" w:cs="Times New Roman"/>
          <w:sz w:val="24"/>
          <w:szCs w:val="24"/>
          <w:lang w:val="en-US"/>
        </w:rPr>
        <w:t>for</w:t>
      </w:r>
    </w:p>
    <w:p w14:paraId="3BA8F965" w14:textId="77777777" w:rsidR="00EF2F8B" w:rsidRPr="00EF2F8B" w:rsidRDefault="00EF2F8B" w:rsidP="00EF2F8B">
      <w:pPr>
        <w:numPr>
          <w:ilvl w:val="0"/>
          <w:numId w:val="6"/>
        </w:numPr>
        <w:spacing w:after="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>actions happening at a definite moment in the past</w:t>
      </w:r>
    </w:p>
    <w:p w14:paraId="5C7463E4" w14:textId="77777777" w:rsidR="00EF2F8B" w:rsidRPr="00EF2F8B" w:rsidRDefault="00EF2F8B" w:rsidP="00EF2F8B">
      <w:pPr>
        <w:numPr>
          <w:ilvl w:val="0"/>
          <w:numId w:val="6"/>
        </w:numPr>
        <w:spacing w:after="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>two actions happening at the same time</w:t>
      </w:r>
    </w:p>
    <w:p w14:paraId="7829179D" w14:textId="77777777" w:rsidR="00EF2F8B" w:rsidRPr="00EF2F8B" w:rsidRDefault="00EF2F8B" w:rsidP="00EF2F8B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>in sentences with past simple and past continuous</w:t>
      </w:r>
    </w:p>
    <w:p w14:paraId="5B7BD08E" w14:textId="77777777" w:rsidR="00EF2F8B" w:rsidRPr="00EF2F8B" w:rsidRDefault="00EF2F8B" w:rsidP="00EF2F8B">
      <w:pPr>
        <w:spacing w:after="0"/>
        <w:ind w:left="708" w:firstLine="708"/>
        <w:rPr>
          <w:rFonts w:ascii="Calibri" w:eastAsia="Calibri" w:hAnsi="Calibri" w:cs="Times New Roman"/>
          <w:i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i/>
          <w:sz w:val="24"/>
          <w:szCs w:val="24"/>
          <w:lang w:val="en-US"/>
        </w:rPr>
        <w:t>(The phone rang while I was talking to a ward nurse.)</w:t>
      </w:r>
    </w:p>
    <w:p w14:paraId="37FCAE6E" w14:textId="77777777" w:rsidR="00EF2F8B" w:rsidRPr="00EF2F8B" w:rsidRDefault="00EF2F8B" w:rsidP="00EF2F8B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>temporary situations in the past</w:t>
      </w:r>
    </w:p>
    <w:p w14:paraId="73BC7971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present perfect </w:t>
      </w:r>
      <w:r w:rsidRPr="00EF2F8B">
        <w:rPr>
          <w:rFonts w:ascii="Calibri" w:eastAsia="Calibri" w:hAnsi="Calibri" w:cs="Times New Roman"/>
          <w:sz w:val="24"/>
          <w:szCs w:val="24"/>
          <w:lang w:val="en-US"/>
        </w:rPr>
        <w:t>for</w:t>
      </w:r>
    </w:p>
    <w:p w14:paraId="208BC8D5" w14:textId="77777777" w:rsidR="00EF2F8B" w:rsidRPr="00EF2F8B" w:rsidRDefault="00EF2F8B" w:rsidP="00EF2F8B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>situations which started and are still true</w:t>
      </w:r>
    </w:p>
    <w:p w14:paraId="2DA452B2" w14:textId="77777777" w:rsidR="00EF2F8B" w:rsidRPr="00EF2F8B" w:rsidRDefault="00EF2F8B" w:rsidP="00EF2F8B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lastRenderedPageBreak/>
        <w:t>completed actions at a time which is unspecified</w:t>
      </w:r>
    </w:p>
    <w:p w14:paraId="14053CCD" w14:textId="77777777" w:rsidR="00EF2F8B" w:rsidRPr="00EF2F8B" w:rsidRDefault="00EF2F8B" w:rsidP="00EF2F8B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>completed actions when we want to stress the results, past time unspecified</w:t>
      </w:r>
    </w:p>
    <w:p w14:paraId="27FA388D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time expressions </w:t>
      </w:r>
    </w:p>
    <w:p w14:paraId="455835EA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>for/since, never/ever, just, already</w:t>
      </w:r>
    </w:p>
    <w:p w14:paraId="641930CA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past perfect </w:t>
      </w:r>
      <w:r w:rsidRPr="00EF2F8B">
        <w:rPr>
          <w:rFonts w:ascii="Calibri" w:eastAsia="Calibri" w:hAnsi="Calibri" w:cs="Times New Roman"/>
          <w:sz w:val="24"/>
          <w:szCs w:val="24"/>
          <w:lang w:val="en-US"/>
        </w:rPr>
        <w:t>for</w:t>
      </w:r>
    </w:p>
    <w:p w14:paraId="3571ACF8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>actions and states before a moment in the past.</w:t>
      </w:r>
    </w:p>
    <w:p w14:paraId="65057C09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EF2F8B">
        <w:rPr>
          <w:rFonts w:ascii="Calibri" w:eastAsia="Calibri" w:hAnsi="Calibri" w:cs="Times New Roman"/>
          <w:b/>
          <w:sz w:val="24"/>
          <w:szCs w:val="24"/>
        </w:rPr>
        <w:t>irregular verbs</w:t>
      </w:r>
      <w:r w:rsidRPr="00EF2F8B">
        <w:rPr>
          <w:rFonts w:ascii="Calibri" w:eastAsia="Calibri" w:hAnsi="Calibri" w:cs="Times New Roman"/>
          <w:sz w:val="24"/>
          <w:szCs w:val="24"/>
        </w:rPr>
        <w:t xml:space="preserve"> (podamy listę z podręcznika z poziomu B1)</w:t>
      </w:r>
    </w:p>
    <w:p w14:paraId="1E744C39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b/>
          <w:color w:val="FF0000"/>
          <w:sz w:val="24"/>
          <w:szCs w:val="24"/>
        </w:rPr>
      </w:pPr>
    </w:p>
    <w:p w14:paraId="6E9CF036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b/>
          <w:color w:val="FF0000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b/>
          <w:color w:val="FF0000"/>
          <w:sz w:val="24"/>
          <w:szCs w:val="24"/>
          <w:lang w:val="en-US"/>
        </w:rPr>
        <w:t>EXPRESSING THE FUTURE</w:t>
      </w:r>
    </w:p>
    <w:p w14:paraId="15B828BA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present continuous </w:t>
      </w:r>
      <w:r w:rsidRPr="00EF2F8B">
        <w:rPr>
          <w:rFonts w:ascii="Calibri" w:eastAsia="Calibri" w:hAnsi="Calibri" w:cs="Times New Roman"/>
          <w:sz w:val="24"/>
          <w:szCs w:val="24"/>
          <w:lang w:val="en-US"/>
        </w:rPr>
        <w:t>for</w:t>
      </w:r>
      <w:r w:rsidRPr="00EF2F8B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</w:t>
      </w:r>
    </w:p>
    <w:p w14:paraId="54FF2AA1" w14:textId="77777777" w:rsidR="00EF2F8B" w:rsidRPr="00EF2F8B" w:rsidRDefault="00EF2F8B" w:rsidP="00EF2F8B">
      <w:pPr>
        <w:numPr>
          <w:ilvl w:val="0"/>
          <w:numId w:val="7"/>
        </w:numPr>
        <w:spacing w:after="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>arrangements</w:t>
      </w:r>
    </w:p>
    <w:p w14:paraId="5C135221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“be going to” </w:t>
      </w:r>
      <w:r w:rsidRPr="00EF2F8B">
        <w:rPr>
          <w:rFonts w:ascii="Calibri" w:eastAsia="Calibri" w:hAnsi="Calibri" w:cs="Times New Roman"/>
          <w:sz w:val="24"/>
          <w:szCs w:val="24"/>
          <w:lang w:val="en-US"/>
        </w:rPr>
        <w:t>for</w:t>
      </w:r>
    </w:p>
    <w:p w14:paraId="6C42AE8D" w14:textId="77777777" w:rsidR="00EF2F8B" w:rsidRPr="00EF2F8B" w:rsidRDefault="00EF2F8B" w:rsidP="00EF2F8B">
      <w:pPr>
        <w:numPr>
          <w:ilvl w:val="0"/>
          <w:numId w:val="7"/>
        </w:numPr>
        <w:spacing w:after="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>intentions</w:t>
      </w:r>
    </w:p>
    <w:p w14:paraId="552F4D02" w14:textId="77777777" w:rsidR="00EF2F8B" w:rsidRPr="00EF2F8B" w:rsidRDefault="00EF2F8B" w:rsidP="00EF2F8B">
      <w:pPr>
        <w:numPr>
          <w:ilvl w:val="0"/>
          <w:numId w:val="7"/>
        </w:numPr>
        <w:spacing w:after="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>predictions based on facts</w:t>
      </w:r>
    </w:p>
    <w:p w14:paraId="12AA3440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present simple </w:t>
      </w:r>
      <w:r w:rsidRPr="00EF2F8B">
        <w:rPr>
          <w:rFonts w:ascii="Calibri" w:eastAsia="Calibri" w:hAnsi="Calibri" w:cs="Times New Roman"/>
          <w:sz w:val="24"/>
          <w:szCs w:val="24"/>
          <w:lang w:val="en-US"/>
        </w:rPr>
        <w:t>for</w:t>
      </w:r>
      <w:r w:rsidRPr="00EF2F8B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</w:t>
      </w:r>
    </w:p>
    <w:p w14:paraId="26A32BA8" w14:textId="77777777" w:rsidR="00EF2F8B" w:rsidRPr="00EF2F8B" w:rsidRDefault="00EF2F8B" w:rsidP="00EF2F8B">
      <w:pPr>
        <w:numPr>
          <w:ilvl w:val="0"/>
          <w:numId w:val="8"/>
        </w:numPr>
        <w:spacing w:after="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>timetables</w:t>
      </w:r>
    </w:p>
    <w:p w14:paraId="5CCE8C8B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“will” </w:t>
      </w:r>
      <w:r w:rsidRPr="00EF2F8B">
        <w:rPr>
          <w:rFonts w:ascii="Calibri" w:eastAsia="Calibri" w:hAnsi="Calibri" w:cs="Times New Roman"/>
          <w:sz w:val="24"/>
          <w:szCs w:val="24"/>
          <w:lang w:val="en-US"/>
        </w:rPr>
        <w:t>for</w:t>
      </w:r>
    </w:p>
    <w:p w14:paraId="7AF29964" w14:textId="77777777" w:rsidR="00EF2F8B" w:rsidRPr="00EF2F8B" w:rsidRDefault="00EF2F8B" w:rsidP="00EF2F8B">
      <w:pPr>
        <w:numPr>
          <w:ilvl w:val="0"/>
          <w:numId w:val="8"/>
        </w:numPr>
        <w:spacing w:after="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 xml:space="preserve">predictions not based on facts </w:t>
      </w:r>
    </w:p>
    <w:p w14:paraId="47F39CEB" w14:textId="77777777" w:rsidR="00EF2F8B" w:rsidRPr="00EF2F8B" w:rsidRDefault="00EF2F8B" w:rsidP="00EF2F8B">
      <w:pPr>
        <w:numPr>
          <w:ilvl w:val="0"/>
          <w:numId w:val="8"/>
        </w:numPr>
        <w:spacing w:after="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>decisions made now</w:t>
      </w:r>
    </w:p>
    <w:p w14:paraId="67D7CC7E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b/>
          <w:sz w:val="24"/>
          <w:szCs w:val="24"/>
          <w:lang w:val="en-US"/>
        </w:rPr>
        <w:t>time expressions:</w:t>
      </w:r>
    </w:p>
    <w:p w14:paraId="5CCCF7E8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 xml:space="preserve">next (Monday/week), in (two days) </w:t>
      </w:r>
    </w:p>
    <w:p w14:paraId="3E4F5BF8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</w:p>
    <w:p w14:paraId="05880706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b/>
          <w:color w:val="FF0000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b/>
          <w:color w:val="FF0000"/>
          <w:sz w:val="24"/>
          <w:szCs w:val="24"/>
          <w:lang w:val="en-US"/>
        </w:rPr>
        <w:t xml:space="preserve">THE PASSIVE </w:t>
      </w:r>
    </w:p>
    <w:p w14:paraId="4E82210F" w14:textId="77777777" w:rsidR="00EF2F8B" w:rsidRPr="00EF2F8B" w:rsidRDefault="00EF2F8B" w:rsidP="00EF2F8B">
      <w:pPr>
        <w:numPr>
          <w:ilvl w:val="0"/>
          <w:numId w:val="15"/>
        </w:numPr>
        <w:spacing w:after="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 xml:space="preserve">in these tenses: present simple, present continuous, past simple, past continuous, present perfect simple, past perfect simple, future perfect simple, will, to be going to, </w:t>
      </w:r>
    </w:p>
    <w:p w14:paraId="713B18E8" w14:textId="77777777" w:rsidR="00EF2F8B" w:rsidRPr="00EF2F8B" w:rsidRDefault="00EF2F8B" w:rsidP="00EF2F8B">
      <w:pPr>
        <w:numPr>
          <w:ilvl w:val="0"/>
          <w:numId w:val="9"/>
        </w:numPr>
        <w:spacing w:after="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>with modals (can, could, should, may, might)</w:t>
      </w:r>
    </w:p>
    <w:p w14:paraId="03378208" w14:textId="77777777" w:rsidR="00EF2F8B" w:rsidRPr="00EF2F8B" w:rsidRDefault="00EF2F8B" w:rsidP="00EF2F8B">
      <w:pPr>
        <w:numPr>
          <w:ilvl w:val="0"/>
          <w:numId w:val="9"/>
        </w:numPr>
        <w:spacing w:after="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>with -ing verb forms</w:t>
      </w:r>
    </w:p>
    <w:p w14:paraId="0384293A" w14:textId="77777777" w:rsidR="00EF2F8B" w:rsidRPr="00EF2F8B" w:rsidRDefault="00EF2F8B" w:rsidP="00EF2F8B">
      <w:pPr>
        <w:numPr>
          <w:ilvl w:val="0"/>
          <w:numId w:val="9"/>
        </w:numPr>
        <w:spacing w:after="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>passive of sentences with two objects (with such verbs: bring, buy, get, give, lend, make, offer, owe, pass, promise, send, show, take, teach, tell, write, etc.)</w:t>
      </w:r>
    </w:p>
    <w:p w14:paraId="002E5205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b/>
          <w:sz w:val="24"/>
          <w:szCs w:val="24"/>
          <w:lang w:val="en-US"/>
        </w:rPr>
        <w:t>impersonal passive</w:t>
      </w:r>
      <w:r w:rsidRPr="00EF2F8B">
        <w:rPr>
          <w:rFonts w:ascii="Calibri" w:eastAsia="Calibri" w:hAnsi="Calibri" w:cs="Times New Roman"/>
          <w:sz w:val="24"/>
          <w:szCs w:val="24"/>
          <w:lang w:val="en-US"/>
        </w:rPr>
        <w:t xml:space="preserve"> for </w:t>
      </w:r>
    </w:p>
    <w:p w14:paraId="0C0D39EA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>relating people’s opinions (with verbs: say, believe, think, claim, estimate, etc.)</w:t>
      </w:r>
    </w:p>
    <w:p w14:paraId="727381C1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b/>
          <w:sz w:val="24"/>
          <w:szCs w:val="24"/>
          <w:lang w:val="en-US"/>
        </w:rPr>
        <w:t>the causative</w:t>
      </w:r>
      <w:r w:rsidRPr="00EF2F8B">
        <w:rPr>
          <w:rFonts w:ascii="Calibri" w:eastAsia="Calibri" w:hAnsi="Calibri" w:cs="Times New Roman"/>
          <w:sz w:val="24"/>
          <w:szCs w:val="24"/>
          <w:lang w:val="en-US"/>
        </w:rPr>
        <w:t xml:space="preserve"> (with verbs have/get) for </w:t>
      </w:r>
    </w:p>
    <w:p w14:paraId="5445AFD2" w14:textId="77777777" w:rsidR="00EF2F8B" w:rsidRPr="00EF2F8B" w:rsidRDefault="00EF2F8B" w:rsidP="00EF2F8B">
      <w:pPr>
        <w:numPr>
          <w:ilvl w:val="0"/>
          <w:numId w:val="16"/>
        </w:numPr>
        <w:spacing w:after="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>showing that someone arranges for someone else to do something for them</w:t>
      </w:r>
    </w:p>
    <w:p w14:paraId="1076EE1F" w14:textId="77777777" w:rsidR="00EF2F8B" w:rsidRPr="00EF2F8B" w:rsidRDefault="00EF2F8B" w:rsidP="00EF2F8B">
      <w:pPr>
        <w:numPr>
          <w:ilvl w:val="0"/>
          <w:numId w:val="16"/>
        </w:numPr>
        <w:spacing w:after="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>referring to an unpleasant situation which hasn’t been arranged</w:t>
      </w:r>
    </w:p>
    <w:p w14:paraId="3D99E524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 xml:space="preserve">the use of </w:t>
      </w:r>
      <w:r w:rsidRPr="00EF2F8B">
        <w:rPr>
          <w:rFonts w:ascii="Calibri" w:eastAsia="Calibri" w:hAnsi="Calibri" w:cs="Times New Roman"/>
          <w:b/>
          <w:sz w:val="24"/>
          <w:szCs w:val="24"/>
          <w:lang w:val="en-US"/>
        </w:rPr>
        <w:t>by</w:t>
      </w:r>
      <w:r w:rsidRPr="00EF2F8B">
        <w:rPr>
          <w:rFonts w:ascii="Calibri" w:eastAsia="Calibri" w:hAnsi="Calibri" w:cs="Times New Roman"/>
          <w:sz w:val="24"/>
          <w:szCs w:val="24"/>
          <w:lang w:val="en-US"/>
        </w:rPr>
        <w:t xml:space="preserve"> and </w:t>
      </w:r>
      <w:r w:rsidRPr="00EF2F8B">
        <w:rPr>
          <w:rFonts w:ascii="Calibri" w:eastAsia="Calibri" w:hAnsi="Calibri" w:cs="Times New Roman"/>
          <w:b/>
          <w:sz w:val="24"/>
          <w:szCs w:val="24"/>
          <w:lang w:val="en-US"/>
        </w:rPr>
        <w:t>with</w:t>
      </w:r>
    </w:p>
    <w:p w14:paraId="53F873AA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b/>
          <w:color w:val="FF0000"/>
          <w:sz w:val="24"/>
          <w:szCs w:val="24"/>
          <w:lang w:val="en-US"/>
        </w:rPr>
      </w:pPr>
    </w:p>
    <w:p w14:paraId="7D7A1593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b/>
          <w:color w:val="FF0000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b/>
          <w:color w:val="FF0000"/>
          <w:sz w:val="24"/>
          <w:szCs w:val="24"/>
          <w:lang w:val="en-US"/>
        </w:rPr>
        <w:t>MODALS</w:t>
      </w:r>
    </w:p>
    <w:p w14:paraId="4F9A99EB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b/>
          <w:sz w:val="24"/>
          <w:szCs w:val="24"/>
          <w:lang w:val="en-US"/>
        </w:rPr>
        <w:t>ability</w:t>
      </w:r>
    </w:p>
    <w:p w14:paraId="790FAD66" w14:textId="77777777" w:rsidR="00EF2F8B" w:rsidRPr="00EF2F8B" w:rsidRDefault="00EF2F8B" w:rsidP="00EF2F8B">
      <w:pPr>
        <w:numPr>
          <w:ilvl w:val="0"/>
          <w:numId w:val="10"/>
        </w:numPr>
        <w:spacing w:after="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 xml:space="preserve">ability now or in general: </w:t>
      </w:r>
      <w:r w:rsidRPr="00EF2F8B">
        <w:rPr>
          <w:rFonts w:ascii="Calibri" w:eastAsia="Calibri" w:hAnsi="Calibri" w:cs="Times New Roman"/>
          <w:b/>
          <w:sz w:val="24"/>
          <w:szCs w:val="24"/>
          <w:lang w:val="en-US"/>
        </w:rPr>
        <w:t>can</w:t>
      </w:r>
    </w:p>
    <w:p w14:paraId="697C2ADF" w14:textId="77777777" w:rsidR="00EF2F8B" w:rsidRPr="00EF2F8B" w:rsidRDefault="00EF2F8B" w:rsidP="00EF2F8B">
      <w:pPr>
        <w:numPr>
          <w:ilvl w:val="0"/>
          <w:numId w:val="10"/>
        </w:numPr>
        <w:spacing w:after="0"/>
        <w:contextualSpacing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 xml:space="preserve">ability in the past: </w:t>
      </w:r>
      <w:r w:rsidRPr="00EF2F8B">
        <w:rPr>
          <w:rFonts w:ascii="Calibri" w:eastAsia="Calibri" w:hAnsi="Calibri" w:cs="Times New Roman"/>
          <w:b/>
          <w:sz w:val="24"/>
          <w:szCs w:val="24"/>
          <w:lang w:val="en-US"/>
        </w:rPr>
        <w:t>could, was/were able</w:t>
      </w:r>
    </w:p>
    <w:p w14:paraId="5B85A0ED" w14:textId="77777777" w:rsidR="00EF2F8B" w:rsidRPr="00EF2F8B" w:rsidRDefault="00EF2F8B" w:rsidP="00EF2F8B">
      <w:pPr>
        <w:numPr>
          <w:ilvl w:val="0"/>
          <w:numId w:val="10"/>
        </w:numPr>
        <w:spacing w:after="0"/>
        <w:contextualSpacing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 xml:space="preserve">ability in the future, infinitive form: </w:t>
      </w:r>
      <w:r w:rsidRPr="00EF2F8B">
        <w:rPr>
          <w:rFonts w:ascii="Calibri" w:eastAsia="Calibri" w:hAnsi="Calibri" w:cs="Times New Roman"/>
          <w:b/>
          <w:sz w:val="24"/>
          <w:szCs w:val="24"/>
          <w:lang w:val="en-US"/>
        </w:rPr>
        <w:t>to be able</w:t>
      </w:r>
    </w:p>
    <w:p w14:paraId="307B7DDD" w14:textId="77777777" w:rsidR="00EF2F8B" w:rsidRPr="00EF2F8B" w:rsidRDefault="00EF2F8B" w:rsidP="00EF2F8B">
      <w:pPr>
        <w:numPr>
          <w:ilvl w:val="0"/>
          <w:numId w:val="10"/>
        </w:numPr>
        <w:spacing w:after="0"/>
        <w:contextualSpacing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 xml:space="preserve">hypothetical ability in the past: </w:t>
      </w:r>
      <w:r w:rsidRPr="00EF2F8B">
        <w:rPr>
          <w:rFonts w:ascii="Calibri" w:eastAsia="Calibri" w:hAnsi="Calibri" w:cs="Times New Roman"/>
          <w:b/>
          <w:sz w:val="24"/>
          <w:szCs w:val="24"/>
          <w:lang w:val="en-US"/>
        </w:rPr>
        <w:t>could have + past participle</w:t>
      </w:r>
    </w:p>
    <w:p w14:paraId="0C9851FE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b/>
          <w:sz w:val="24"/>
          <w:szCs w:val="24"/>
          <w:lang w:val="en-US"/>
        </w:rPr>
        <w:t>permission</w:t>
      </w:r>
    </w:p>
    <w:p w14:paraId="4A8E346C" w14:textId="77777777" w:rsidR="00EF2F8B" w:rsidRPr="00EF2F8B" w:rsidRDefault="00EF2F8B" w:rsidP="00EF2F8B">
      <w:pPr>
        <w:numPr>
          <w:ilvl w:val="0"/>
          <w:numId w:val="10"/>
        </w:numPr>
        <w:spacing w:after="0"/>
        <w:contextualSpacing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lastRenderedPageBreak/>
        <w:t xml:space="preserve">asking for and giving permission, for the future or generally: </w:t>
      </w:r>
      <w:r w:rsidRPr="00EF2F8B">
        <w:rPr>
          <w:rFonts w:ascii="Calibri" w:eastAsia="Calibri" w:hAnsi="Calibri" w:cs="Times New Roman"/>
          <w:b/>
          <w:sz w:val="24"/>
          <w:szCs w:val="24"/>
          <w:lang w:val="en-US"/>
        </w:rPr>
        <w:t>can, could, may</w:t>
      </w:r>
    </w:p>
    <w:p w14:paraId="4C7DE116" w14:textId="77777777" w:rsidR="00EF2F8B" w:rsidRPr="00EF2F8B" w:rsidRDefault="00EF2F8B" w:rsidP="00EF2F8B">
      <w:pPr>
        <w:numPr>
          <w:ilvl w:val="0"/>
          <w:numId w:val="10"/>
        </w:numPr>
        <w:spacing w:after="0"/>
        <w:contextualSpacing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 xml:space="preserve">to express permission in the past: </w:t>
      </w:r>
      <w:r w:rsidRPr="00EF2F8B">
        <w:rPr>
          <w:rFonts w:ascii="Calibri" w:eastAsia="Calibri" w:hAnsi="Calibri" w:cs="Times New Roman"/>
          <w:b/>
          <w:sz w:val="24"/>
          <w:szCs w:val="24"/>
          <w:lang w:val="en-US"/>
        </w:rPr>
        <w:t>to be allowed/permitted</w:t>
      </w:r>
    </w:p>
    <w:p w14:paraId="1430D845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b/>
          <w:sz w:val="24"/>
          <w:szCs w:val="24"/>
          <w:lang w:val="en-US"/>
        </w:rPr>
        <w:t>advice/criticism</w:t>
      </w:r>
    </w:p>
    <w:p w14:paraId="30E58949" w14:textId="77777777" w:rsidR="00EF2F8B" w:rsidRPr="00EF2F8B" w:rsidRDefault="00EF2F8B" w:rsidP="00EF2F8B">
      <w:pPr>
        <w:numPr>
          <w:ilvl w:val="0"/>
          <w:numId w:val="17"/>
        </w:numPr>
        <w:spacing w:after="0"/>
        <w:contextualSpacing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 xml:space="preserve">asking for and giving permission: </w:t>
      </w:r>
      <w:r w:rsidRPr="00EF2F8B">
        <w:rPr>
          <w:rFonts w:ascii="Calibri" w:eastAsia="Calibri" w:hAnsi="Calibri" w:cs="Times New Roman"/>
          <w:b/>
          <w:sz w:val="24"/>
          <w:szCs w:val="24"/>
          <w:lang w:val="en-US"/>
        </w:rPr>
        <w:t>should, ought to</w:t>
      </w:r>
    </w:p>
    <w:p w14:paraId="70D09487" w14:textId="77777777" w:rsidR="00EF2F8B" w:rsidRPr="00EF2F8B" w:rsidRDefault="00EF2F8B" w:rsidP="00EF2F8B">
      <w:pPr>
        <w:numPr>
          <w:ilvl w:val="0"/>
          <w:numId w:val="17"/>
        </w:numPr>
        <w:spacing w:after="0"/>
        <w:contextualSpacing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 xml:space="preserve">criticizing past behavior: </w:t>
      </w:r>
      <w:r w:rsidRPr="00EF2F8B">
        <w:rPr>
          <w:rFonts w:ascii="Calibri" w:eastAsia="Calibri" w:hAnsi="Calibri" w:cs="Times New Roman"/>
          <w:b/>
          <w:sz w:val="24"/>
          <w:szCs w:val="24"/>
          <w:lang w:val="en-US"/>
        </w:rPr>
        <w:t>ought to/should have + past participle</w:t>
      </w:r>
    </w:p>
    <w:p w14:paraId="0CDEE52C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b/>
          <w:sz w:val="24"/>
          <w:szCs w:val="24"/>
          <w:lang w:val="en-US"/>
        </w:rPr>
        <w:t>obligation and necessity</w:t>
      </w:r>
    </w:p>
    <w:p w14:paraId="5E0A92A3" w14:textId="77777777" w:rsidR="00EF2F8B" w:rsidRPr="00EF2F8B" w:rsidRDefault="00EF2F8B" w:rsidP="00EF2F8B">
      <w:pPr>
        <w:numPr>
          <w:ilvl w:val="0"/>
          <w:numId w:val="10"/>
        </w:numPr>
        <w:spacing w:after="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>obligation: must (personal obligation), have to (external obligation), need to</w:t>
      </w:r>
    </w:p>
    <w:p w14:paraId="56A86642" w14:textId="77777777" w:rsidR="00EF2F8B" w:rsidRPr="00EF2F8B" w:rsidRDefault="00EF2F8B" w:rsidP="00EF2F8B">
      <w:pPr>
        <w:numPr>
          <w:ilvl w:val="0"/>
          <w:numId w:val="10"/>
        </w:numPr>
        <w:spacing w:after="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>past obligation: had to</w:t>
      </w:r>
    </w:p>
    <w:p w14:paraId="1567D329" w14:textId="77777777" w:rsidR="00EF2F8B" w:rsidRPr="00EF2F8B" w:rsidRDefault="00EF2F8B" w:rsidP="00EF2F8B">
      <w:pPr>
        <w:numPr>
          <w:ilvl w:val="0"/>
          <w:numId w:val="10"/>
        </w:numPr>
        <w:spacing w:after="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>future obligation: will have/need to</w:t>
      </w:r>
    </w:p>
    <w:p w14:paraId="4B1C95EC" w14:textId="77777777" w:rsidR="00EF2F8B" w:rsidRPr="00EF2F8B" w:rsidRDefault="00EF2F8B" w:rsidP="00EF2F8B">
      <w:pPr>
        <w:numPr>
          <w:ilvl w:val="0"/>
          <w:numId w:val="10"/>
        </w:numPr>
        <w:spacing w:after="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 xml:space="preserve">negative obligation: mustn’t (must not) </w:t>
      </w:r>
    </w:p>
    <w:p w14:paraId="22B06A42" w14:textId="77777777" w:rsidR="00EF2F8B" w:rsidRPr="00EF2F8B" w:rsidRDefault="00EF2F8B" w:rsidP="00EF2F8B">
      <w:pPr>
        <w:numPr>
          <w:ilvl w:val="0"/>
          <w:numId w:val="10"/>
        </w:numPr>
        <w:spacing w:after="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>lack of obligation: don’t have to, don’t need to</w:t>
      </w:r>
    </w:p>
    <w:p w14:paraId="64E9328D" w14:textId="77777777" w:rsidR="00EF2F8B" w:rsidRPr="00EF2F8B" w:rsidRDefault="00EF2F8B" w:rsidP="00EF2F8B">
      <w:pPr>
        <w:numPr>
          <w:ilvl w:val="0"/>
          <w:numId w:val="10"/>
        </w:numPr>
        <w:spacing w:after="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>past obligation: had to</w:t>
      </w:r>
    </w:p>
    <w:p w14:paraId="61453D7D" w14:textId="77777777" w:rsidR="00EF2F8B" w:rsidRPr="00EF2F8B" w:rsidRDefault="00EF2F8B" w:rsidP="00EF2F8B">
      <w:pPr>
        <w:numPr>
          <w:ilvl w:val="0"/>
          <w:numId w:val="10"/>
        </w:numPr>
        <w:spacing w:after="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>no past obligation: didn’t have to</w:t>
      </w:r>
    </w:p>
    <w:p w14:paraId="3854BE53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b/>
          <w:sz w:val="24"/>
          <w:szCs w:val="24"/>
          <w:lang w:val="en-US"/>
        </w:rPr>
        <w:t>modals to express certainty</w:t>
      </w:r>
    </w:p>
    <w:p w14:paraId="26164ECB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 xml:space="preserve">certainty about now or generally: </w:t>
      </w:r>
      <w:r w:rsidRPr="00EF2F8B">
        <w:rPr>
          <w:rFonts w:ascii="Calibri" w:eastAsia="Calibri" w:hAnsi="Calibri" w:cs="Times New Roman"/>
          <w:b/>
          <w:sz w:val="24"/>
          <w:szCs w:val="24"/>
          <w:lang w:val="en-US"/>
        </w:rPr>
        <w:t>must, can’t, couldn’t</w:t>
      </w:r>
    </w:p>
    <w:p w14:paraId="40D99704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 xml:space="preserve">certainty about the past: </w:t>
      </w:r>
      <w:r w:rsidRPr="00EF2F8B">
        <w:rPr>
          <w:rFonts w:ascii="Calibri" w:eastAsia="Calibri" w:hAnsi="Calibri" w:cs="Times New Roman"/>
          <w:b/>
          <w:sz w:val="24"/>
          <w:szCs w:val="24"/>
          <w:lang w:val="en-US"/>
        </w:rPr>
        <w:t>must, can’t, couldn’t have + past participle</w:t>
      </w:r>
    </w:p>
    <w:p w14:paraId="7683430D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 xml:space="preserve">probability about now, the future or generally: </w:t>
      </w:r>
      <w:r w:rsidRPr="00EF2F8B">
        <w:rPr>
          <w:rFonts w:ascii="Calibri" w:eastAsia="Calibri" w:hAnsi="Calibri" w:cs="Times New Roman"/>
          <w:b/>
          <w:sz w:val="24"/>
          <w:szCs w:val="24"/>
          <w:lang w:val="en-US"/>
        </w:rPr>
        <w:t>should, ought to, could, may, might</w:t>
      </w:r>
    </w:p>
    <w:p w14:paraId="24B03852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 xml:space="preserve">probability about the past: </w:t>
      </w:r>
      <w:r w:rsidRPr="00EF2F8B">
        <w:rPr>
          <w:rFonts w:ascii="Calibri" w:eastAsia="Calibri" w:hAnsi="Calibri" w:cs="Times New Roman"/>
          <w:b/>
          <w:sz w:val="24"/>
          <w:szCs w:val="24"/>
          <w:lang w:val="en-US"/>
        </w:rPr>
        <w:t>should, ought to, could, may, might have + past participle</w:t>
      </w:r>
    </w:p>
    <w:p w14:paraId="176D592A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</w:p>
    <w:p w14:paraId="59025CA6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b/>
          <w:color w:val="FF0000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b/>
          <w:color w:val="FF0000"/>
          <w:sz w:val="24"/>
          <w:szCs w:val="24"/>
          <w:lang w:val="en-US"/>
        </w:rPr>
        <w:t xml:space="preserve">CONDITIONALS </w:t>
      </w:r>
    </w:p>
    <w:p w14:paraId="4AA93594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zero conditional </w:t>
      </w:r>
      <w:r w:rsidRPr="00EF2F8B">
        <w:rPr>
          <w:rFonts w:ascii="Calibri" w:eastAsia="Calibri" w:hAnsi="Calibri" w:cs="Times New Roman"/>
          <w:sz w:val="24"/>
          <w:szCs w:val="24"/>
          <w:lang w:val="en-US"/>
        </w:rPr>
        <w:t>for</w:t>
      </w:r>
      <w:r w:rsidRPr="00EF2F8B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</w:t>
      </w:r>
    </w:p>
    <w:p w14:paraId="58795079" w14:textId="77777777" w:rsidR="00EF2F8B" w:rsidRPr="00EF2F8B" w:rsidRDefault="00EF2F8B" w:rsidP="00EF2F8B">
      <w:pPr>
        <w:numPr>
          <w:ilvl w:val="0"/>
          <w:numId w:val="2"/>
        </w:numPr>
        <w:spacing w:after="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>general/scientific facts</w:t>
      </w:r>
    </w:p>
    <w:p w14:paraId="41110667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first conditional </w:t>
      </w:r>
      <w:r w:rsidRPr="00EF2F8B">
        <w:rPr>
          <w:rFonts w:ascii="Calibri" w:eastAsia="Calibri" w:hAnsi="Calibri" w:cs="Times New Roman"/>
          <w:sz w:val="24"/>
          <w:szCs w:val="24"/>
          <w:lang w:val="en-US"/>
        </w:rPr>
        <w:t>for</w:t>
      </w:r>
    </w:p>
    <w:p w14:paraId="452F6C18" w14:textId="77777777" w:rsidR="00EF2F8B" w:rsidRPr="00EF2F8B" w:rsidRDefault="00EF2F8B" w:rsidP="00EF2F8B">
      <w:pPr>
        <w:numPr>
          <w:ilvl w:val="0"/>
          <w:numId w:val="2"/>
        </w:numPr>
        <w:spacing w:after="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>for likely or real situations in the future</w:t>
      </w:r>
    </w:p>
    <w:p w14:paraId="4752A3EB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 xml:space="preserve">first conditional with </w:t>
      </w:r>
      <w:r w:rsidRPr="00EF2F8B">
        <w:rPr>
          <w:rFonts w:ascii="Calibri" w:eastAsia="Calibri" w:hAnsi="Calibri" w:cs="Times New Roman"/>
          <w:b/>
          <w:sz w:val="24"/>
          <w:szCs w:val="24"/>
          <w:lang w:val="en-US"/>
        </w:rPr>
        <w:t>the imperative</w:t>
      </w:r>
      <w:r w:rsidRPr="00EF2F8B">
        <w:rPr>
          <w:rFonts w:ascii="Calibri" w:eastAsia="Calibri" w:hAnsi="Calibri" w:cs="Times New Roman"/>
          <w:sz w:val="24"/>
          <w:szCs w:val="24"/>
          <w:lang w:val="en-US"/>
        </w:rPr>
        <w:t xml:space="preserve"> and </w:t>
      </w:r>
      <w:r w:rsidRPr="00EF2F8B">
        <w:rPr>
          <w:rFonts w:ascii="Calibri" w:eastAsia="Calibri" w:hAnsi="Calibri" w:cs="Times New Roman"/>
          <w:b/>
          <w:sz w:val="24"/>
          <w:szCs w:val="24"/>
          <w:lang w:val="en-US"/>
        </w:rPr>
        <w:t>modals</w:t>
      </w:r>
      <w:r w:rsidRPr="00EF2F8B">
        <w:rPr>
          <w:rFonts w:ascii="Calibri" w:eastAsia="Calibri" w:hAnsi="Calibri" w:cs="Times New Roman"/>
          <w:sz w:val="24"/>
          <w:szCs w:val="24"/>
          <w:lang w:val="en-US"/>
        </w:rPr>
        <w:t xml:space="preserve"> (can, could, shall, should, may, might, ought to, have to) instead of </w:t>
      </w:r>
      <w:r w:rsidRPr="00EF2F8B">
        <w:rPr>
          <w:rFonts w:ascii="Calibri" w:eastAsia="Calibri" w:hAnsi="Calibri" w:cs="Times New Roman"/>
          <w:b/>
          <w:sz w:val="24"/>
          <w:szCs w:val="24"/>
          <w:lang w:val="en-US"/>
        </w:rPr>
        <w:t>will</w:t>
      </w:r>
    </w:p>
    <w:p w14:paraId="486747FC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 xml:space="preserve">first conditional with </w:t>
      </w:r>
      <w:r w:rsidRPr="00EF2F8B">
        <w:rPr>
          <w:rFonts w:ascii="Calibri" w:eastAsia="Calibri" w:hAnsi="Calibri" w:cs="Times New Roman"/>
          <w:b/>
          <w:sz w:val="24"/>
          <w:szCs w:val="24"/>
          <w:lang w:val="en-US"/>
        </w:rPr>
        <w:t>should + bare infinitive</w:t>
      </w:r>
      <w:r w:rsidRPr="00EF2F8B">
        <w:rPr>
          <w:rFonts w:ascii="Calibri" w:eastAsia="Calibri" w:hAnsi="Calibri" w:cs="Times New Roman"/>
          <w:sz w:val="24"/>
          <w:szCs w:val="24"/>
          <w:lang w:val="en-US"/>
        </w:rPr>
        <w:t xml:space="preserve"> for unlikely situations </w:t>
      </w:r>
    </w:p>
    <w:p w14:paraId="3D4171AD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second conditional </w:t>
      </w:r>
      <w:r w:rsidRPr="00EF2F8B">
        <w:rPr>
          <w:rFonts w:ascii="Calibri" w:eastAsia="Calibri" w:hAnsi="Calibri" w:cs="Times New Roman"/>
          <w:sz w:val="24"/>
          <w:szCs w:val="24"/>
          <w:lang w:val="en-US"/>
        </w:rPr>
        <w:t>for</w:t>
      </w:r>
      <w:r w:rsidRPr="00EF2F8B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</w:t>
      </w:r>
    </w:p>
    <w:p w14:paraId="12B2DF9A" w14:textId="77777777" w:rsidR="00EF2F8B" w:rsidRPr="00EF2F8B" w:rsidRDefault="00EF2F8B" w:rsidP="00EF2F8B">
      <w:pPr>
        <w:numPr>
          <w:ilvl w:val="0"/>
          <w:numId w:val="2"/>
        </w:numPr>
        <w:spacing w:after="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 xml:space="preserve">impossible or unlikely situations in the present </w:t>
      </w:r>
    </w:p>
    <w:p w14:paraId="7338E40B" w14:textId="77777777" w:rsidR="00EF2F8B" w:rsidRPr="00EF2F8B" w:rsidRDefault="00EF2F8B" w:rsidP="00EF2F8B">
      <w:pPr>
        <w:numPr>
          <w:ilvl w:val="0"/>
          <w:numId w:val="2"/>
        </w:numPr>
        <w:spacing w:after="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>giving advice</w:t>
      </w:r>
    </w:p>
    <w:p w14:paraId="689176AD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 xml:space="preserve">second conditional with </w:t>
      </w:r>
      <w:r w:rsidRPr="00EF2F8B">
        <w:rPr>
          <w:rFonts w:ascii="Calibri" w:eastAsia="Calibri" w:hAnsi="Calibri" w:cs="Times New Roman"/>
          <w:b/>
          <w:sz w:val="24"/>
          <w:szCs w:val="24"/>
          <w:lang w:val="en-US"/>
        </w:rPr>
        <w:t>modals</w:t>
      </w:r>
      <w:r w:rsidRPr="00EF2F8B">
        <w:rPr>
          <w:rFonts w:ascii="Calibri" w:eastAsia="Calibri" w:hAnsi="Calibri" w:cs="Times New Roman"/>
          <w:sz w:val="24"/>
          <w:szCs w:val="24"/>
          <w:lang w:val="en-US"/>
        </w:rPr>
        <w:t xml:space="preserve"> (might, could) instead of </w:t>
      </w:r>
      <w:r w:rsidRPr="00EF2F8B">
        <w:rPr>
          <w:rFonts w:ascii="Calibri" w:eastAsia="Calibri" w:hAnsi="Calibri" w:cs="Times New Roman"/>
          <w:b/>
          <w:sz w:val="24"/>
          <w:szCs w:val="24"/>
          <w:lang w:val="en-US"/>
        </w:rPr>
        <w:t>would</w:t>
      </w:r>
    </w:p>
    <w:p w14:paraId="2F82AE47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 xml:space="preserve">second conditional with </w:t>
      </w:r>
      <w:r w:rsidRPr="00EF2F8B">
        <w:rPr>
          <w:rFonts w:ascii="Calibri" w:eastAsia="Calibri" w:hAnsi="Calibri" w:cs="Times New Roman"/>
          <w:b/>
          <w:sz w:val="24"/>
          <w:szCs w:val="24"/>
          <w:lang w:val="en-US"/>
        </w:rPr>
        <w:t>could</w:t>
      </w:r>
      <w:r w:rsidRPr="00EF2F8B">
        <w:rPr>
          <w:rFonts w:ascii="Calibri" w:eastAsia="Calibri" w:hAnsi="Calibri" w:cs="Times New Roman"/>
          <w:sz w:val="24"/>
          <w:szCs w:val="24"/>
          <w:lang w:val="en-US"/>
        </w:rPr>
        <w:t xml:space="preserve"> in the </w:t>
      </w:r>
      <w:r w:rsidRPr="00EF2F8B">
        <w:rPr>
          <w:rFonts w:ascii="Calibri" w:eastAsia="Calibri" w:hAnsi="Calibri" w:cs="Times New Roman"/>
          <w:i/>
          <w:sz w:val="24"/>
          <w:szCs w:val="24"/>
          <w:lang w:val="en-US"/>
        </w:rPr>
        <w:t>if</w:t>
      </w:r>
      <w:r w:rsidRPr="00EF2F8B">
        <w:rPr>
          <w:rFonts w:ascii="Calibri" w:eastAsia="Calibri" w:hAnsi="Calibri" w:cs="Times New Roman"/>
          <w:sz w:val="24"/>
          <w:szCs w:val="24"/>
          <w:lang w:val="en-US"/>
        </w:rPr>
        <w:t xml:space="preserve"> clause</w:t>
      </w:r>
    </w:p>
    <w:p w14:paraId="4364B50E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b/>
          <w:sz w:val="24"/>
          <w:szCs w:val="24"/>
          <w:lang w:val="en-US"/>
        </w:rPr>
        <w:t>third conditional</w:t>
      </w:r>
      <w:r w:rsidRPr="00EF2F8B">
        <w:rPr>
          <w:rFonts w:ascii="Calibri" w:eastAsia="Calibri" w:hAnsi="Calibri" w:cs="Times New Roman"/>
          <w:sz w:val="24"/>
          <w:szCs w:val="24"/>
          <w:lang w:val="en-US"/>
        </w:rPr>
        <w:t xml:space="preserve"> for </w:t>
      </w:r>
    </w:p>
    <w:p w14:paraId="0982BD12" w14:textId="77777777" w:rsidR="00EF2F8B" w:rsidRPr="00EF2F8B" w:rsidRDefault="00EF2F8B" w:rsidP="00EF2F8B">
      <w:pPr>
        <w:numPr>
          <w:ilvl w:val="0"/>
          <w:numId w:val="14"/>
        </w:numPr>
        <w:spacing w:after="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>hypothetical conditions and their results in the past</w:t>
      </w:r>
    </w:p>
    <w:p w14:paraId="779C0CFD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 xml:space="preserve">third conditional with </w:t>
      </w:r>
      <w:r w:rsidRPr="00EF2F8B">
        <w:rPr>
          <w:rFonts w:ascii="Calibri" w:eastAsia="Calibri" w:hAnsi="Calibri" w:cs="Times New Roman"/>
          <w:b/>
          <w:sz w:val="24"/>
          <w:szCs w:val="24"/>
          <w:lang w:val="en-US"/>
        </w:rPr>
        <w:t>modals (could, should, might)</w:t>
      </w:r>
      <w:r w:rsidRPr="00EF2F8B">
        <w:rPr>
          <w:rFonts w:ascii="Calibri" w:eastAsia="Calibri" w:hAnsi="Calibri" w:cs="Times New Roman"/>
          <w:sz w:val="24"/>
          <w:szCs w:val="24"/>
          <w:lang w:val="en-US"/>
        </w:rPr>
        <w:t xml:space="preserve"> instead of </w:t>
      </w:r>
      <w:r w:rsidRPr="00EF2F8B">
        <w:rPr>
          <w:rFonts w:ascii="Calibri" w:eastAsia="Calibri" w:hAnsi="Calibri" w:cs="Times New Roman"/>
          <w:b/>
          <w:sz w:val="24"/>
          <w:szCs w:val="24"/>
          <w:lang w:val="en-US"/>
        </w:rPr>
        <w:t>would</w:t>
      </w:r>
    </w:p>
    <w:p w14:paraId="38AB419E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</w:p>
    <w:p w14:paraId="1D01200B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 xml:space="preserve">conditionals with </w:t>
      </w:r>
      <w:r w:rsidRPr="00EF2F8B">
        <w:rPr>
          <w:rFonts w:ascii="Calibri" w:eastAsia="Calibri" w:hAnsi="Calibri" w:cs="Times New Roman"/>
          <w:b/>
          <w:sz w:val="24"/>
          <w:szCs w:val="24"/>
          <w:lang w:val="en-US"/>
        </w:rPr>
        <w:t>unless</w:t>
      </w:r>
    </w:p>
    <w:p w14:paraId="4F371113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>the use of a comma in conditionals</w:t>
      </w:r>
    </w:p>
    <w:p w14:paraId="0E96DFE5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</w:p>
    <w:p w14:paraId="4D180D70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b/>
          <w:color w:val="FF0000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b/>
          <w:color w:val="FF0000"/>
          <w:sz w:val="24"/>
          <w:szCs w:val="24"/>
          <w:lang w:val="en-US"/>
        </w:rPr>
        <w:t>UNREAL PAST</w:t>
      </w:r>
    </w:p>
    <w:p w14:paraId="2EC852D6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wish/if only for </w:t>
      </w:r>
    </w:p>
    <w:p w14:paraId="561EAAB7" w14:textId="77777777" w:rsidR="00EF2F8B" w:rsidRPr="00EF2F8B" w:rsidRDefault="00EF2F8B" w:rsidP="00EF2F8B">
      <w:pPr>
        <w:numPr>
          <w:ilvl w:val="0"/>
          <w:numId w:val="14"/>
        </w:numPr>
        <w:spacing w:after="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>expressing wishes about the present, future or generally (past simple/continuous)</w:t>
      </w:r>
    </w:p>
    <w:p w14:paraId="7188198D" w14:textId="77777777" w:rsidR="00EF2F8B" w:rsidRPr="00EF2F8B" w:rsidRDefault="00EF2F8B" w:rsidP="00EF2F8B">
      <w:pPr>
        <w:numPr>
          <w:ilvl w:val="0"/>
          <w:numId w:val="14"/>
        </w:numPr>
        <w:spacing w:after="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>expressing wishes about the past (past perfect simple/continuous)</w:t>
      </w:r>
    </w:p>
    <w:p w14:paraId="0D4925B8" w14:textId="77777777" w:rsidR="00EF2F8B" w:rsidRPr="00EF2F8B" w:rsidRDefault="00EF2F8B" w:rsidP="00EF2F8B">
      <w:pPr>
        <w:numPr>
          <w:ilvl w:val="0"/>
          <w:numId w:val="14"/>
        </w:numPr>
        <w:spacing w:after="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lastRenderedPageBreak/>
        <w:t>for criticizing or complaining (would)</w:t>
      </w:r>
    </w:p>
    <w:p w14:paraId="4A38C21C" w14:textId="77777777" w:rsidR="00EF2F8B" w:rsidRPr="00EF2F8B" w:rsidRDefault="00EF2F8B" w:rsidP="00EF2F8B">
      <w:pPr>
        <w:numPr>
          <w:ilvl w:val="0"/>
          <w:numId w:val="14"/>
        </w:numPr>
        <w:spacing w:after="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>for expressing a hypothetical ability or permission</w:t>
      </w:r>
    </w:p>
    <w:p w14:paraId="7E7B83D6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b/>
          <w:color w:val="FF0000"/>
          <w:sz w:val="24"/>
          <w:szCs w:val="24"/>
          <w:lang w:val="en-US"/>
        </w:rPr>
      </w:pPr>
    </w:p>
    <w:p w14:paraId="637D9683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b/>
          <w:color w:val="FF0000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b/>
          <w:color w:val="FF0000"/>
          <w:sz w:val="24"/>
          <w:szCs w:val="24"/>
          <w:lang w:val="en-US"/>
        </w:rPr>
        <w:t>ADJECTIVES</w:t>
      </w:r>
    </w:p>
    <w:p w14:paraId="6403FD79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>phrases with</w:t>
      </w:r>
      <w:r w:rsidRPr="00EF2F8B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so, such, enough, too</w:t>
      </w:r>
    </w:p>
    <w:p w14:paraId="081FFBA7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b/>
          <w:sz w:val="24"/>
          <w:szCs w:val="24"/>
          <w:lang w:val="en-US"/>
        </w:rPr>
        <w:t>forming comparatives and superlatives</w:t>
      </w:r>
    </w:p>
    <w:p w14:paraId="4E05F056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irregular adjectives/quantifiers: </w:t>
      </w:r>
      <w:r w:rsidRPr="00EF2F8B">
        <w:rPr>
          <w:rFonts w:ascii="Calibri" w:eastAsia="Calibri" w:hAnsi="Calibri" w:cs="Times New Roman"/>
          <w:sz w:val="24"/>
          <w:szCs w:val="24"/>
          <w:lang w:val="en-US"/>
        </w:rPr>
        <w:t>good, bad, far, little, much, many</w:t>
      </w:r>
    </w:p>
    <w:p w14:paraId="54E1F5B2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b/>
          <w:sz w:val="24"/>
          <w:szCs w:val="24"/>
          <w:lang w:val="en-US"/>
        </w:rPr>
        <w:t>irregular adjectives</w:t>
      </w:r>
      <w:r w:rsidRPr="00EF2F8B">
        <w:rPr>
          <w:rFonts w:ascii="Calibri" w:eastAsia="Calibri" w:hAnsi="Calibri" w:cs="Times New Roman"/>
          <w:sz w:val="24"/>
          <w:szCs w:val="24"/>
          <w:lang w:val="en-US"/>
        </w:rPr>
        <w:t>: good, bad, far, little, many, much</w:t>
      </w:r>
    </w:p>
    <w:p w14:paraId="7B9BA16D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>use of</w:t>
      </w:r>
      <w:r w:rsidRPr="00EF2F8B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than</w:t>
      </w:r>
    </w:p>
    <w:p w14:paraId="1C8CC4CA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</w:p>
    <w:p w14:paraId="5F664C54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b/>
          <w:color w:val="FF0000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b/>
          <w:color w:val="FF0000"/>
          <w:sz w:val="24"/>
          <w:szCs w:val="24"/>
          <w:lang w:val="en-US"/>
        </w:rPr>
        <w:t>ADVERBS</w:t>
      </w:r>
    </w:p>
    <w:p w14:paraId="728B0F46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>so + adverb + that</w:t>
      </w:r>
    </w:p>
    <w:p w14:paraId="5BD5EBAF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b/>
          <w:sz w:val="24"/>
          <w:szCs w:val="24"/>
          <w:lang w:val="en-US"/>
        </w:rPr>
        <w:t>forming adverbs</w:t>
      </w:r>
    </w:p>
    <w:p w14:paraId="38BF9122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irregular adverbs </w:t>
      </w:r>
      <w:r w:rsidRPr="00EF2F8B">
        <w:rPr>
          <w:rFonts w:ascii="Calibri" w:eastAsia="Calibri" w:hAnsi="Calibri" w:cs="Times New Roman"/>
          <w:sz w:val="24"/>
          <w:szCs w:val="24"/>
          <w:lang w:val="en-US"/>
        </w:rPr>
        <w:t>(badly, early, far, fast, hard, late, near, well)</w:t>
      </w:r>
    </w:p>
    <w:p w14:paraId="282FA928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b/>
          <w:color w:val="FF0000"/>
          <w:sz w:val="24"/>
          <w:szCs w:val="24"/>
          <w:lang w:val="en-US"/>
        </w:rPr>
      </w:pPr>
    </w:p>
    <w:p w14:paraId="47793B46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b/>
          <w:color w:val="FF0000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b/>
          <w:color w:val="FF0000"/>
          <w:sz w:val="24"/>
          <w:szCs w:val="24"/>
          <w:lang w:val="en-US"/>
        </w:rPr>
        <w:t>VERBAL CONSTRUCTIONS</w:t>
      </w:r>
    </w:p>
    <w:p w14:paraId="10E3BACF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b/>
          <w:sz w:val="24"/>
          <w:szCs w:val="24"/>
          <w:lang w:val="en-US"/>
        </w:rPr>
        <w:t>-ing form</w:t>
      </w:r>
      <w:r w:rsidRPr="00EF2F8B">
        <w:rPr>
          <w:rFonts w:ascii="Calibri" w:eastAsia="Calibri" w:hAnsi="Calibri" w:cs="Times New Roman"/>
          <w:sz w:val="24"/>
          <w:szCs w:val="24"/>
          <w:lang w:val="en-US"/>
        </w:rPr>
        <w:t xml:space="preserve"> after a preposition</w:t>
      </w:r>
    </w:p>
    <w:p w14:paraId="0B824A87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</w:p>
    <w:p w14:paraId="2071E0C8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b/>
          <w:sz w:val="24"/>
          <w:szCs w:val="24"/>
          <w:lang w:val="en-US"/>
        </w:rPr>
        <w:t>-ing form</w:t>
      </w:r>
      <w:r w:rsidRPr="00EF2F8B">
        <w:rPr>
          <w:rFonts w:ascii="Calibri" w:eastAsia="Calibri" w:hAnsi="Calibri" w:cs="Times New Roman"/>
          <w:sz w:val="24"/>
          <w:szCs w:val="24"/>
          <w:lang w:val="en-US"/>
        </w:rPr>
        <w:t xml:space="preserve"> after verbs: admit, appreciate, avoid, can’t help, delay, deny, detest, discuss, dislike, enjoy, escape, face, fancy, feel like, finish, give up, involve, keep on, mention, mind, miss, postpone, practice, put off, resist, risk, suggest, understand</w:t>
      </w:r>
    </w:p>
    <w:p w14:paraId="4BC913ED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</w:p>
    <w:p w14:paraId="7C0E3892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b/>
          <w:sz w:val="24"/>
          <w:szCs w:val="24"/>
          <w:lang w:val="en-US"/>
        </w:rPr>
        <w:t>full infinitive</w:t>
      </w:r>
      <w:r w:rsidRPr="00EF2F8B">
        <w:rPr>
          <w:rFonts w:ascii="Calibri" w:eastAsia="Calibri" w:hAnsi="Calibri" w:cs="Times New Roman"/>
          <w:sz w:val="24"/>
          <w:szCs w:val="24"/>
          <w:lang w:val="en-US"/>
        </w:rPr>
        <w:t xml:space="preserve"> after verbs and adjectives: able, afford, agree, appear, arrange, ask, attempt, beg, choose, decide, encourage, expect, fail, happen, help, hope, manage, offer, plan, pleased, prepare, pretend, promise, refuse, seem, tend, want, wish, would like</w:t>
      </w:r>
    </w:p>
    <w:p w14:paraId="489D3233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</w:p>
    <w:p w14:paraId="519B9D6D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b/>
          <w:sz w:val="24"/>
          <w:szCs w:val="24"/>
          <w:lang w:val="en-US"/>
        </w:rPr>
        <w:t>-ing form or full infinitive</w:t>
      </w:r>
      <w:r w:rsidRPr="00EF2F8B">
        <w:rPr>
          <w:rFonts w:ascii="Calibri" w:eastAsia="Calibri" w:hAnsi="Calibri" w:cs="Times New Roman"/>
          <w:sz w:val="24"/>
          <w:szCs w:val="24"/>
          <w:lang w:val="en-US"/>
        </w:rPr>
        <w:t xml:space="preserve"> after verbs: begin, can’t bear/stand, continue, hate, intend, prefer, start (no difference in meaning)</w:t>
      </w:r>
    </w:p>
    <w:p w14:paraId="59F342B3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</w:p>
    <w:p w14:paraId="6452C0A4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b/>
          <w:sz w:val="24"/>
          <w:szCs w:val="24"/>
          <w:lang w:val="en-US"/>
        </w:rPr>
        <w:t>bare infinitive</w:t>
      </w:r>
      <w:r w:rsidRPr="00EF2F8B">
        <w:rPr>
          <w:rFonts w:ascii="Calibri" w:eastAsia="Calibri" w:hAnsi="Calibri" w:cs="Times New Roman"/>
          <w:sz w:val="24"/>
          <w:szCs w:val="24"/>
          <w:lang w:val="en-US"/>
        </w:rPr>
        <w:t xml:space="preserve"> after verbs: feel, heal, let, make, notice, see, watch</w:t>
      </w:r>
    </w:p>
    <w:p w14:paraId="55B537D5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</w:p>
    <w:p w14:paraId="242BC192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b/>
          <w:sz w:val="24"/>
          <w:szCs w:val="24"/>
          <w:lang w:val="en-US"/>
        </w:rPr>
        <w:t>prefer</w:t>
      </w:r>
      <w:r w:rsidRPr="00EF2F8B">
        <w:rPr>
          <w:rFonts w:ascii="Calibri" w:eastAsia="Calibri" w:hAnsi="Calibri" w:cs="Times New Roman"/>
          <w:sz w:val="24"/>
          <w:szCs w:val="24"/>
          <w:lang w:val="en-US"/>
        </w:rPr>
        <w:t xml:space="preserve"> noun/-ing to noun/-ing </w:t>
      </w:r>
    </w:p>
    <w:p w14:paraId="3DADB3B0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14:paraId="4BD342E0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>infinitive of purpose: (in order/so as +) full infinitive</w:t>
      </w:r>
    </w:p>
    <w:p w14:paraId="02B96059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b/>
          <w:color w:val="FF0000"/>
          <w:sz w:val="24"/>
          <w:szCs w:val="24"/>
          <w:lang w:val="en-US"/>
        </w:rPr>
      </w:pPr>
    </w:p>
    <w:p w14:paraId="1CB1E910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b/>
          <w:color w:val="FF0000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b/>
          <w:color w:val="FF0000"/>
          <w:sz w:val="24"/>
          <w:szCs w:val="24"/>
          <w:lang w:val="en-US"/>
        </w:rPr>
        <w:t>QUESTION FORMS</w:t>
      </w:r>
    </w:p>
    <w:p w14:paraId="7046BD2A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>Questions with prepositions</w:t>
      </w:r>
    </w:p>
    <w:p w14:paraId="64D3E77F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>Question tags</w:t>
      </w:r>
    </w:p>
    <w:p w14:paraId="3064DB10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>Indirect questions</w:t>
      </w:r>
    </w:p>
    <w:p w14:paraId="2834CC2E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>Subject and object questions</w:t>
      </w:r>
    </w:p>
    <w:p w14:paraId="0C89D29C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</w:p>
    <w:p w14:paraId="1E61729B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b/>
          <w:color w:val="FF0000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b/>
          <w:color w:val="FF0000"/>
          <w:sz w:val="24"/>
          <w:szCs w:val="24"/>
          <w:lang w:val="en-US"/>
        </w:rPr>
        <w:t>REPORTED SPEECH</w:t>
      </w:r>
    </w:p>
    <w:p w14:paraId="1B76662C" w14:textId="77777777" w:rsidR="00EF2F8B" w:rsidRPr="00EF2F8B" w:rsidRDefault="00EF2F8B" w:rsidP="00EF2F8B">
      <w:pPr>
        <w:numPr>
          <w:ilvl w:val="0"/>
          <w:numId w:val="18"/>
        </w:numPr>
        <w:spacing w:after="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>tense change after reporting verbs in the past tense, no change if the information is still true</w:t>
      </w:r>
    </w:p>
    <w:p w14:paraId="283A72DD" w14:textId="77777777" w:rsidR="00EF2F8B" w:rsidRPr="00EF2F8B" w:rsidRDefault="00EF2F8B" w:rsidP="00EF2F8B">
      <w:pPr>
        <w:numPr>
          <w:ilvl w:val="0"/>
          <w:numId w:val="18"/>
        </w:numPr>
        <w:spacing w:after="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lastRenderedPageBreak/>
        <w:t>reported speech with modal verbs</w:t>
      </w:r>
    </w:p>
    <w:p w14:paraId="655549B2" w14:textId="77777777" w:rsidR="00EF2F8B" w:rsidRPr="00EF2F8B" w:rsidRDefault="00EF2F8B" w:rsidP="00EF2F8B">
      <w:pPr>
        <w:numPr>
          <w:ilvl w:val="0"/>
          <w:numId w:val="18"/>
        </w:numPr>
        <w:spacing w:after="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>reported questions</w:t>
      </w:r>
    </w:p>
    <w:p w14:paraId="13F92176" w14:textId="77777777" w:rsidR="00EF2F8B" w:rsidRPr="00EF2F8B" w:rsidRDefault="00EF2F8B" w:rsidP="00EF2F8B">
      <w:pPr>
        <w:numPr>
          <w:ilvl w:val="0"/>
          <w:numId w:val="18"/>
        </w:numPr>
        <w:spacing w:after="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>reported commands</w:t>
      </w:r>
    </w:p>
    <w:p w14:paraId="57855FA4" w14:textId="77777777" w:rsidR="00EF2F8B" w:rsidRPr="00EF2F8B" w:rsidRDefault="00EF2F8B" w:rsidP="00EF2F8B">
      <w:pPr>
        <w:numPr>
          <w:ilvl w:val="0"/>
          <w:numId w:val="18"/>
        </w:numPr>
        <w:tabs>
          <w:tab w:val="center" w:pos="4536"/>
        </w:tabs>
        <w:spacing w:after="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>pronoun and determiner changes</w:t>
      </w:r>
      <w:r w:rsidRPr="00EF2F8B">
        <w:rPr>
          <w:rFonts w:ascii="Calibri" w:eastAsia="Calibri" w:hAnsi="Calibri" w:cs="Times New Roman"/>
          <w:sz w:val="24"/>
          <w:szCs w:val="24"/>
          <w:lang w:val="en-US"/>
        </w:rPr>
        <w:tab/>
      </w:r>
    </w:p>
    <w:p w14:paraId="32B30420" w14:textId="77777777" w:rsidR="00EF2F8B" w:rsidRPr="00EF2F8B" w:rsidRDefault="00EF2F8B" w:rsidP="00EF2F8B">
      <w:pPr>
        <w:numPr>
          <w:ilvl w:val="0"/>
          <w:numId w:val="18"/>
        </w:numPr>
        <w:spacing w:after="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>time and place changes</w:t>
      </w:r>
    </w:p>
    <w:p w14:paraId="18B20888" w14:textId="77777777" w:rsidR="00EF2F8B" w:rsidRPr="00EF2F8B" w:rsidRDefault="00EF2F8B" w:rsidP="00EF2F8B">
      <w:pPr>
        <w:numPr>
          <w:ilvl w:val="0"/>
          <w:numId w:val="18"/>
        </w:numPr>
        <w:spacing w:after="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 xml:space="preserve">reporting verbs: </w:t>
      </w:r>
      <w:r w:rsidRPr="00EF2F8B">
        <w:rPr>
          <w:rFonts w:ascii="Calibri" w:eastAsia="Calibri" w:hAnsi="Calibri" w:cs="Times New Roman"/>
          <w:b/>
          <w:sz w:val="24"/>
          <w:szCs w:val="24"/>
          <w:lang w:val="en-US"/>
        </w:rPr>
        <w:t>say, tell, ask</w:t>
      </w:r>
    </w:p>
    <w:p w14:paraId="00FE1922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sz w:val="24"/>
          <w:szCs w:val="24"/>
          <w:highlight w:val="yellow"/>
          <w:lang w:val="en-US"/>
        </w:rPr>
      </w:pPr>
    </w:p>
    <w:p w14:paraId="2F16EB05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b/>
          <w:color w:val="FF0000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b/>
          <w:color w:val="FF0000"/>
          <w:sz w:val="24"/>
          <w:szCs w:val="24"/>
          <w:lang w:val="en-US"/>
        </w:rPr>
        <w:t>RELATIVE CLAUSES</w:t>
      </w:r>
    </w:p>
    <w:p w14:paraId="1D42E51A" w14:textId="77777777" w:rsidR="00EF2F8B" w:rsidRPr="00EF2F8B" w:rsidRDefault="00EF2F8B" w:rsidP="00EF2F8B">
      <w:pPr>
        <w:numPr>
          <w:ilvl w:val="0"/>
          <w:numId w:val="19"/>
        </w:numPr>
        <w:spacing w:after="0"/>
        <w:ind w:left="36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>Introductory words: which, who, when, where, why, whom, whose</w:t>
      </w:r>
    </w:p>
    <w:p w14:paraId="2A5BE3F6" w14:textId="77777777" w:rsidR="00EF2F8B" w:rsidRPr="00EF2F8B" w:rsidRDefault="00EF2F8B" w:rsidP="00EF2F8B">
      <w:pPr>
        <w:numPr>
          <w:ilvl w:val="0"/>
          <w:numId w:val="19"/>
        </w:numPr>
        <w:spacing w:after="0"/>
        <w:ind w:left="36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 xml:space="preserve">Non-defining clauses: use of commas, obligatory use of the introductory word, no possibility to use </w:t>
      </w:r>
      <w:r w:rsidRPr="00EF2F8B">
        <w:rPr>
          <w:rFonts w:ascii="Calibri" w:eastAsia="Calibri" w:hAnsi="Calibri" w:cs="Times New Roman"/>
          <w:b/>
          <w:sz w:val="24"/>
          <w:szCs w:val="24"/>
          <w:lang w:val="en-US"/>
        </w:rPr>
        <w:t>that</w:t>
      </w:r>
    </w:p>
    <w:p w14:paraId="22451778" w14:textId="77777777" w:rsidR="00EF2F8B" w:rsidRPr="00EF2F8B" w:rsidRDefault="00EF2F8B" w:rsidP="00EF2F8B">
      <w:pPr>
        <w:numPr>
          <w:ilvl w:val="0"/>
          <w:numId w:val="19"/>
        </w:numPr>
        <w:spacing w:after="0"/>
        <w:ind w:left="36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sz w:val="24"/>
          <w:szCs w:val="24"/>
          <w:lang w:val="en-US"/>
        </w:rPr>
        <w:t xml:space="preserve">Defining clauses: no commas, possibility to use </w:t>
      </w:r>
      <w:r w:rsidRPr="00EF2F8B">
        <w:rPr>
          <w:rFonts w:ascii="Calibri" w:eastAsia="Calibri" w:hAnsi="Calibri" w:cs="Times New Roman"/>
          <w:b/>
          <w:sz w:val="24"/>
          <w:szCs w:val="24"/>
          <w:lang w:val="en-US"/>
        </w:rPr>
        <w:t>that</w:t>
      </w:r>
      <w:r w:rsidRPr="00EF2F8B">
        <w:rPr>
          <w:rFonts w:ascii="Calibri" w:eastAsia="Calibri" w:hAnsi="Calibri" w:cs="Times New Roman"/>
          <w:sz w:val="24"/>
          <w:szCs w:val="24"/>
          <w:lang w:val="en-US"/>
        </w:rPr>
        <w:t xml:space="preserve"> instead of </w:t>
      </w:r>
      <w:r w:rsidRPr="00EF2F8B">
        <w:rPr>
          <w:rFonts w:ascii="Calibri" w:eastAsia="Calibri" w:hAnsi="Calibri" w:cs="Times New Roman"/>
          <w:b/>
          <w:sz w:val="24"/>
          <w:szCs w:val="24"/>
          <w:lang w:val="en-US"/>
        </w:rPr>
        <w:t>who/which</w:t>
      </w:r>
      <w:r w:rsidRPr="00EF2F8B">
        <w:rPr>
          <w:rFonts w:ascii="Calibri" w:eastAsia="Calibri" w:hAnsi="Calibri" w:cs="Times New Roman"/>
          <w:sz w:val="24"/>
          <w:szCs w:val="24"/>
          <w:lang w:val="en-US"/>
        </w:rPr>
        <w:t>, possibility to omit the introductory word if the subject of the first sentence is the object of the clause</w:t>
      </w:r>
    </w:p>
    <w:p w14:paraId="4FA2102D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</w:p>
    <w:p w14:paraId="17536BAC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b/>
          <w:color w:val="FF0000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b/>
          <w:color w:val="FF0000"/>
          <w:sz w:val="24"/>
          <w:szCs w:val="24"/>
          <w:lang w:val="en-US"/>
        </w:rPr>
        <w:t>LINKING WORDS</w:t>
      </w:r>
    </w:p>
    <w:p w14:paraId="7656750E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b/>
          <w:sz w:val="24"/>
          <w:szCs w:val="24"/>
          <w:lang w:val="en-US"/>
        </w:rPr>
        <w:t>purpose</w:t>
      </w:r>
      <w:r w:rsidRPr="00EF2F8B">
        <w:rPr>
          <w:rFonts w:ascii="Calibri" w:eastAsia="Calibri" w:hAnsi="Calibri" w:cs="Times New Roman"/>
          <w:sz w:val="24"/>
          <w:szCs w:val="24"/>
          <w:lang w:val="en-US"/>
        </w:rPr>
        <w:t>: so that (purpose)</w:t>
      </w:r>
    </w:p>
    <w:p w14:paraId="6DD5968A" w14:textId="77777777" w:rsidR="00EF2F8B" w:rsidRPr="00EF2F8B" w:rsidRDefault="00EF2F8B" w:rsidP="00EF2F8B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EF2F8B">
        <w:rPr>
          <w:rFonts w:ascii="Calibri" w:eastAsia="Calibri" w:hAnsi="Calibri" w:cs="Times New Roman"/>
          <w:b/>
          <w:sz w:val="24"/>
          <w:szCs w:val="24"/>
          <w:lang w:val="en-US"/>
        </w:rPr>
        <w:t>contrast</w:t>
      </w:r>
      <w:r w:rsidRPr="00EF2F8B">
        <w:rPr>
          <w:rFonts w:ascii="Calibri" w:eastAsia="Calibri" w:hAnsi="Calibri" w:cs="Times New Roman"/>
          <w:sz w:val="24"/>
          <w:szCs w:val="24"/>
          <w:lang w:val="en-US"/>
        </w:rPr>
        <w:t>: although/though/ even though, in spite of, despite, however, nevertheless, while, whereas</w:t>
      </w:r>
    </w:p>
    <w:p w14:paraId="35FD2119" w14:textId="77777777" w:rsidR="00331835" w:rsidRPr="00EF2F8B" w:rsidRDefault="00331835">
      <w:pPr>
        <w:rPr>
          <w:lang w:val="en-US"/>
        </w:rPr>
      </w:pPr>
    </w:p>
    <w:sectPr w:rsidR="00331835" w:rsidRPr="00EF2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A3002"/>
    <w:multiLevelType w:val="hybridMultilevel"/>
    <w:tmpl w:val="D910B5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2738E"/>
    <w:multiLevelType w:val="hybridMultilevel"/>
    <w:tmpl w:val="C0B0CB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BF58C1"/>
    <w:multiLevelType w:val="hybridMultilevel"/>
    <w:tmpl w:val="A2DEA6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DE6C86"/>
    <w:multiLevelType w:val="hybridMultilevel"/>
    <w:tmpl w:val="1B12E1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413673"/>
    <w:multiLevelType w:val="hybridMultilevel"/>
    <w:tmpl w:val="3FFE7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02FD0"/>
    <w:multiLevelType w:val="hybridMultilevel"/>
    <w:tmpl w:val="125A6B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C97F57"/>
    <w:multiLevelType w:val="hybridMultilevel"/>
    <w:tmpl w:val="FB6050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A540CE"/>
    <w:multiLevelType w:val="hybridMultilevel"/>
    <w:tmpl w:val="D0640D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4338B3"/>
    <w:multiLevelType w:val="hybridMultilevel"/>
    <w:tmpl w:val="F932BA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FF46C5"/>
    <w:multiLevelType w:val="hybridMultilevel"/>
    <w:tmpl w:val="F7BC82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EF29F3"/>
    <w:multiLevelType w:val="hybridMultilevel"/>
    <w:tmpl w:val="2A2C4D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92172F"/>
    <w:multiLevelType w:val="hybridMultilevel"/>
    <w:tmpl w:val="3F9833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B3495C"/>
    <w:multiLevelType w:val="hybridMultilevel"/>
    <w:tmpl w:val="0EC4C2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D513EC"/>
    <w:multiLevelType w:val="hybridMultilevel"/>
    <w:tmpl w:val="BF64D5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2918AA"/>
    <w:multiLevelType w:val="hybridMultilevel"/>
    <w:tmpl w:val="656A29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CF1193"/>
    <w:multiLevelType w:val="hybridMultilevel"/>
    <w:tmpl w:val="E9B2E5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905833"/>
    <w:multiLevelType w:val="hybridMultilevel"/>
    <w:tmpl w:val="B6823B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9213B8"/>
    <w:multiLevelType w:val="hybridMultilevel"/>
    <w:tmpl w:val="4014A5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646D34"/>
    <w:multiLevelType w:val="hybridMultilevel"/>
    <w:tmpl w:val="65C83B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6"/>
  </w:num>
  <w:num w:numId="4">
    <w:abstractNumId w:val="17"/>
  </w:num>
  <w:num w:numId="5">
    <w:abstractNumId w:val="12"/>
  </w:num>
  <w:num w:numId="6">
    <w:abstractNumId w:val="0"/>
  </w:num>
  <w:num w:numId="7">
    <w:abstractNumId w:val="9"/>
  </w:num>
  <w:num w:numId="8">
    <w:abstractNumId w:val="13"/>
  </w:num>
  <w:num w:numId="9">
    <w:abstractNumId w:val="18"/>
  </w:num>
  <w:num w:numId="10">
    <w:abstractNumId w:val="6"/>
  </w:num>
  <w:num w:numId="11">
    <w:abstractNumId w:val="8"/>
  </w:num>
  <w:num w:numId="12">
    <w:abstractNumId w:val="7"/>
  </w:num>
  <w:num w:numId="13">
    <w:abstractNumId w:val="11"/>
  </w:num>
  <w:num w:numId="14">
    <w:abstractNumId w:val="14"/>
  </w:num>
  <w:num w:numId="15">
    <w:abstractNumId w:val="1"/>
  </w:num>
  <w:num w:numId="16">
    <w:abstractNumId w:val="15"/>
  </w:num>
  <w:num w:numId="17">
    <w:abstractNumId w:val="3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F8B"/>
    <w:rsid w:val="00331835"/>
    <w:rsid w:val="0089536A"/>
    <w:rsid w:val="00EF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AEAB"/>
  <w15:chartTrackingRefBased/>
  <w15:docId w15:val="{7C58BBB5-4D4D-4D2D-8735-E3A4C00E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1010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Kwinta</dc:creator>
  <cp:keywords/>
  <dc:description/>
  <cp:lastModifiedBy>Ewa Tokarczyk</cp:lastModifiedBy>
  <cp:revision>2</cp:revision>
  <dcterms:created xsi:type="dcterms:W3CDTF">2021-02-02T14:11:00Z</dcterms:created>
  <dcterms:modified xsi:type="dcterms:W3CDTF">2021-02-02T14:11:00Z</dcterms:modified>
</cp:coreProperties>
</file>