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5834"/>
      </w:tblGrid>
      <w:tr w:rsidR="004B3035" w14:paraId="0293EF4C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4D9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Wydziału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7ED2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Wydział Lekarski, Wydział Farmac</w:t>
            </w:r>
            <w:r w:rsidR="00C46507">
              <w:rPr>
                <w:rFonts w:ascii="Times New Roman" w:hAnsi="Times New Roman"/>
                <w:sz w:val="24"/>
                <w:szCs w:val="24"/>
              </w:rPr>
              <w:t>eutyczny</w:t>
            </w:r>
          </w:p>
        </w:tc>
      </w:tr>
      <w:tr w:rsidR="004B3035" w14:paraId="64990A35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E22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Nazwa jednostki prowadzącej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6D61" w14:textId="77777777" w:rsidR="004B3035" w:rsidRDefault="004B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Centrum J</w:t>
            </w:r>
            <w:r>
              <w:rPr>
                <w:rFonts w:ascii="Times New Roman" w:eastAsia="TimesNewRoman" w:hAnsi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/>
                <w:sz w:val="24"/>
                <w:szCs w:val="24"/>
              </w:rPr>
              <w:t>zykowe Uniwersytetu Jagiellońskiego</w:t>
            </w:r>
          </w:p>
          <w:p w14:paraId="7FA7D4BB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Collegium Medicum</w:t>
            </w:r>
          </w:p>
        </w:tc>
      </w:tr>
      <w:tr w:rsidR="004B3035" w14:paraId="78DA81B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9241" w14:textId="77777777" w:rsidR="004B3035" w:rsidRDefault="004B3035">
            <w:pPr>
              <w:pStyle w:val="Nagwek"/>
            </w:pPr>
            <w:r>
              <w:t xml:space="preserve">Nazwa modułu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C33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Angielski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Język </w:t>
            </w:r>
            <w:bookmarkEnd w:id="0"/>
            <w:r w:rsidR="005276F3">
              <w:rPr>
                <w:rFonts w:ascii="Times New Roman" w:hAnsi="Times New Roman"/>
                <w:bCs/>
                <w:sz w:val="24"/>
                <w:szCs w:val="24"/>
              </w:rPr>
              <w:t>rosyjski</w:t>
            </w:r>
          </w:p>
          <w:p w14:paraId="5F3B167C" w14:textId="77777777" w:rsidR="004B303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Poziom A1</w:t>
            </w:r>
            <w:r w:rsidR="004B30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B3035">
              <w:rPr>
                <w:rFonts w:ascii="Times New Roman" w:hAnsi="Times New Roman"/>
                <w:sz w:val="24"/>
                <w:szCs w:val="24"/>
              </w:rPr>
              <w:t xml:space="preserve">Europejskiego Systemu Opisu Kształcenia Językowego  </w:t>
            </w:r>
          </w:p>
        </w:tc>
      </w:tr>
      <w:tr w:rsidR="004B3035" w14:paraId="4F7ACC7A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E2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Kod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9FB5" w14:textId="77777777" w:rsidR="004B3035" w:rsidRPr="00E96F64" w:rsidRDefault="00E96F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F64">
              <w:rPr>
                <w:rFonts w:ascii="Times New Roman" w:hAnsi="Times New Roman"/>
                <w:sz w:val="24"/>
                <w:szCs w:val="24"/>
              </w:rPr>
              <w:t>CM-CJ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-R-WL-S; </w:t>
            </w:r>
            <w:r w:rsidRPr="00E96F64">
              <w:rPr>
                <w:rFonts w:ascii="Times New Roman" w:hAnsi="Times New Roman"/>
                <w:sz w:val="24"/>
                <w:szCs w:val="24"/>
              </w:rPr>
              <w:t xml:space="preserve"> CM-CJ</w:t>
            </w:r>
            <w:r>
              <w:rPr>
                <w:rFonts w:ascii="Times New Roman" w:hAnsi="Times New Roman"/>
                <w:sz w:val="24"/>
                <w:szCs w:val="24"/>
              </w:rPr>
              <w:t>-R-WL-N</w:t>
            </w:r>
          </w:p>
        </w:tc>
      </w:tr>
      <w:tr w:rsidR="004B3035" w14:paraId="1364158F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4979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kształcenia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8909" w14:textId="77777777" w:rsidR="004B303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Rosyjski</w:t>
            </w:r>
          </w:p>
        </w:tc>
      </w:tr>
      <w:tr w:rsidR="004B3035" w14:paraId="549E80B4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C906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 kształcenia dla modułu kształcenia</w:t>
            </w:r>
          </w:p>
          <w:p w14:paraId="507B95E3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3D6" w14:textId="77777777" w:rsidR="00120513" w:rsidRPr="008E1E4D" w:rsidRDefault="00120513" w:rsidP="0012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E20">
              <w:rPr>
                <w:rFonts w:ascii="Times New Roman" w:hAnsi="Times New Roman"/>
                <w:b/>
                <w:sz w:val="24"/>
                <w:szCs w:val="24"/>
              </w:rPr>
              <w:t>Celem</w:t>
            </w:r>
            <w:r w:rsidRPr="00081E20">
              <w:rPr>
                <w:rFonts w:ascii="Times New Roman" w:hAnsi="Times New Roman"/>
                <w:sz w:val="24"/>
                <w:szCs w:val="24"/>
              </w:rPr>
              <w:t xml:space="preserve"> kształcenia je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>st</w:t>
            </w:r>
            <w:r w:rsidR="00C41F75" w:rsidRPr="008E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F75"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zapoznanie studentów</w:t>
            </w:r>
            <w:r w:rsidR="00CE3900" w:rsidRPr="008E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F75"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ze specyfiką języka rosyjskiego, wymową, akcentem,</w:t>
            </w:r>
            <w:r w:rsidR="00CE3900" w:rsidRPr="008E1E4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intonacją </w:t>
            </w:r>
            <w:r w:rsidR="00C41F75"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oraz z podstawowymi funkcjami komunikacyjnymi</w:t>
            </w:r>
            <w:r w:rsidR="00C41F75" w:rsidRPr="008E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1E20" w:rsidRPr="008E1E4D">
              <w:rPr>
                <w:rFonts w:ascii="Times New Roman" w:hAnsi="Times New Roman"/>
                <w:sz w:val="24"/>
                <w:szCs w:val="24"/>
              </w:rPr>
              <w:t xml:space="preserve">oraz 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>przygotowanie do posługiwania się językiem rosyjskim w zakresie podstawowym (głównie w mowie)</w:t>
            </w:r>
            <w:r w:rsidR="00CC6E28" w:rsidRPr="008E1E4D">
              <w:rPr>
                <w:rFonts w:ascii="Times New Roman" w:hAnsi="Times New Roman"/>
                <w:sz w:val="24"/>
                <w:szCs w:val="24"/>
              </w:rPr>
              <w:t xml:space="preserve"> w sytuacjach życia codziennego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 xml:space="preserve">, a także w minimalnym zakresie w </w:t>
            </w:r>
            <w:r w:rsidR="00CE3900" w:rsidRPr="008E1E4D">
              <w:rPr>
                <w:rFonts w:ascii="Times New Roman" w:hAnsi="Times New Roman"/>
                <w:sz w:val="24"/>
                <w:szCs w:val="24"/>
              </w:rPr>
              <w:t xml:space="preserve">prostych podstawowych sytuacjach 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 xml:space="preserve">zawodowych </w:t>
            </w:r>
            <w:r w:rsidR="00081E20" w:rsidRPr="008E1E4D">
              <w:rPr>
                <w:rFonts w:ascii="Times New Roman" w:hAnsi="Times New Roman"/>
                <w:sz w:val="24"/>
                <w:szCs w:val="24"/>
              </w:rPr>
              <w:t>–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6E28" w:rsidRPr="008E1E4D">
              <w:rPr>
                <w:rFonts w:ascii="Times New Roman" w:hAnsi="Times New Roman"/>
                <w:sz w:val="24"/>
                <w:szCs w:val="24"/>
              </w:rPr>
              <w:t>w komunikacji z pacjentem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2FCD0A" w14:textId="77777777" w:rsidR="004B3035" w:rsidRDefault="001205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D9B960" w14:textId="77777777" w:rsidR="002D5366" w:rsidRPr="008E1E4D" w:rsidRDefault="002D53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A948F4" w14:textId="77777777" w:rsidR="004B3035" w:rsidRPr="008E1E4D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>W wyniku kształcenia student</w:t>
            </w:r>
            <w:r w:rsidR="00F92CA9">
              <w:rPr>
                <w:rFonts w:ascii="Times New Roman" w:hAnsi="Times New Roman"/>
                <w:sz w:val="24"/>
                <w:szCs w:val="24"/>
              </w:rPr>
              <w:t>/</w:t>
            </w:r>
            <w:r w:rsidR="00081E20" w:rsidRPr="008E1E4D">
              <w:rPr>
                <w:rFonts w:ascii="Times New Roman" w:hAnsi="Times New Roman"/>
                <w:sz w:val="24"/>
                <w:szCs w:val="24"/>
              </w:rPr>
              <w:t>ka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8609182" w14:textId="77777777" w:rsidR="00081E20" w:rsidRPr="008E1E4D" w:rsidRDefault="004B3035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E1E4D">
              <w:rPr>
                <w:rFonts w:ascii="Times New Roman" w:hAnsi="Times New Roman"/>
                <w:b/>
                <w:sz w:val="24"/>
                <w:szCs w:val="24"/>
              </w:rPr>
              <w:t>w zakresie umiejętności:</w:t>
            </w:r>
          </w:p>
          <w:p w14:paraId="7BBAEC09" w14:textId="77777777" w:rsidR="004B3035" w:rsidRPr="008E1E4D" w:rsidRDefault="00081E20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8E1E4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rozumie proste </w:t>
            </w:r>
            <w:r w:rsidR="00C93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wypowiedzi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8E1E4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 zakresie realizowanej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temat</w:t>
            </w:r>
            <w:r w:rsidR="008E1E4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yki, 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jeśli rozmówcy mówią powoli i wyraźnie</w:t>
            </w:r>
          </w:p>
          <w:p w14:paraId="4CFDFDDE" w14:textId="77777777" w:rsidR="00C93E24" w:rsidRDefault="00C93E24" w:rsidP="00C93E24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>- potrafi stosować gramatykę oraz słownictwo z zakresu języka ogólnego, specjalistycznego i akademickiego na poziomie A1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81E20"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wykorzystuje nowo poznane słownictwo w działaniach</w:t>
            </w:r>
            <w:r w:rsidR="008E1E4D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komunikacyjnych</w:t>
            </w:r>
          </w:p>
          <w:p w14:paraId="47011D5E" w14:textId="77777777" w:rsidR="00C93E24" w:rsidRPr="008E1E4D" w:rsidRDefault="00C93E24" w:rsidP="00C93E24">
            <w:pPr>
              <w:pStyle w:val="Default"/>
              <w:rPr>
                <w:rFonts w:ascii="Times New Roman" w:hAnsi="Times New Roman"/>
              </w:rPr>
            </w:pPr>
            <w:r w:rsidRPr="008E1E4D">
              <w:rPr>
                <w:rFonts w:ascii="Times New Roman" w:hAnsi="Times New Roman"/>
              </w:rPr>
              <w:t>- potrafi wypowiadać się w podstawowych sytuacjach życia codziennego, zawodowego i akademickiego na poziomie A1</w:t>
            </w:r>
            <w:r>
              <w:rPr>
                <w:rFonts w:ascii="Times New Roman" w:hAnsi="Times New Roman"/>
              </w:rPr>
              <w:t xml:space="preserve"> (</w:t>
            </w:r>
            <w:r w:rsidRPr="00C41F75">
              <w:rPr>
                <w:rFonts w:ascii="Times New Roman" w:eastAsiaTheme="minorHAnsi" w:hAnsi="Times New Roman"/>
              </w:rPr>
              <w:t xml:space="preserve">formułuje bardzo proste wypowiedzi </w:t>
            </w:r>
            <w:r>
              <w:rPr>
                <w:rFonts w:ascii="Times New Roman" w:eastAsiaTheme="minorHAnsi" w:hAnsi="Times New Roman"/>
              </w:rPr>
              <w:t>w zakresie realizowanej</w:t>
            </w:r>
            <w:r w:rsidRPr="00C41F75">
              <w:rPr>
                <w:rFonts w:ascii="Times New Roman" w:eastAsiaTheme="minorHAnsi" w:hAnsi="Times New Roman"/>
              </w:rPr>
              <w:t xml:space="preserve"> temat</w:t>
            </w:r>
            <w:r>
              <w:rPr>
                <w:rFonts w:ascii="Times New Roman" w:eastAsiaTheme="minorHAnsi" w:hAnsi="Times New Roman"/>
              </w:rPr>
              <w:t>yki i</w:t>
            </w:r>
            <w:r w:rsidRPr="008E1E4D">
              <w:rPr>
                <w:rFonts w:ascii="Times New Roman" w:eastAsiaTheme="minorHAnsi" w:hAnsi="Times New Roman"/>
              </w:rPr>
              <w:t xml:space="preserve"> </w:t>
            </w:r>
            <w:r w:rsidRPr="00C41F75">
              <w:rPr>
                <w:rFonts w:ascii="Times New Roman" w:eastAsiaTheme="minorHAnsi" w:hAnsi="Times New Roman"/>
              </w:rPr>
              <w:t>prowadzi bardzo proste dialogi wykorzystując zwroty grzecznościowe</w:t>
            </w:r>
            <w:r>
              <w:rPr>
                <w:rFonts w:ascii="Times New Roman" w:eastAsiaTheme="minorHAnsi" w:hAnsi="Times New Roman"/>
              </w:rPr>
              <w:t>)</w:t>
            </w:r>
          </w:p>
          <w:p w14:paraId="10D07252" w14:textId="77777777" w:rsidR="00081E20" w:rsidRPr="008E1E4D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 xml:space="preserve">- porozumiewa się w podstawowym zakresie z pacjentem w języku </w:t>
            </w:r>
            <w:r w:rsidR="005276F3" w:rsidRPr="008E1E4D">
              <w:rPr>
                <w:rFonts w:ascii="Times New Roman" w:hAnsi="Times New Roman"/>
                <w:sz w:val="24"/>
                <w:szCs w:val="24"/>
              </w:rPr>
              <w:t>rosyjskim</w:t>
            </w:r>
          </w:p>
          <w:p w14:paraId="27BE7F18" w14:textId="77777777" w:rsidR="004B3035" w:rsidRPr="008E1E4D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035" w:rsidRPr="008E1E4D">
              <w:rPr>
                <w:rFonts w:ascii="Times New Roman" w:hAnsi="Times New Roman"/>
                <w:sz w:val="24"/>
                <w:szCs w:val="24"/>
              </w:rPr>
              <w:t xml:space="preserve">- potrafi </w:t>
            </w:r>
            <w:r w:rsidR="008E1E4D" w:rsidRPr="008E1E4D">
              <w:rPr>
                <w:rFonts w:ascii="Times New Roman" w:hAnsi="Times New Roman"/>
                <w:sz w:val="24"/>
                <w:szCs w:val="24"/>
              </w:rPr>
              <w:t xml:space="preserve">przeczytać i </w:t>
            </w:r>
            <w:r w:rsidR="004B3035" w:rsidRPr="008E1E4D">
              <w:rPr>
                <w:rFonts w:ascii="Times New Roman" w:hAnsi="Times New Roman"/>
                <w:sz w:val="24"/>
                <w:szCs w:val="24"/>
              </w:rPr>
              <w:t>zrozumieć prosty tekst</w:t>
            </w:r>
          </w:p>
          <w:p w14:paraId="521E8440" w14:textId="77777777" w:rsidR="00B27D53" w:rsidRPr="008E1E4D" w:rsidRDefault="00B27D53" w:rsidP="00120513">
            <w:pPr>
              <w:pStyle w:val="Default"/>
              <w:rPr>
                <w:rFonts w:ascii="Times New Roman" w:hAnsi="Times New Roman"/>
              </w:rPr>
            </w:pPr>
            <w:r w:rsidRPr="00C41F75">
              <w:rPr>
                <w:rFonts w:ascii="Times New Roman" w:eastAsiaTheme="minorHAnsi" w:hAnsi="Times New Roman"/>
              </w:rPr>
              <w:t>potrafi napisać krótką kartkę</w:t>
            </w:r>
            <w:r w:rsidR="008E1E4D" w:rsidRPr="00C41F75">
              <w:rPr>
                <w:rFonts w:ascii="Times New Roman" w:eastAsiaTheme="minorHAnsi" w:hAnsi="Times New Roman"/>
              </w:rPr>
              <w:t xml:space="preserve"> z wakacji </w:t>
            </w:r>
            <w:r w:rsidR="008E1E4D">
              <w:rPr>
                <w:rFonts w:ascii="Times New Roman" w:eastAsiaTheme="minorHAnsi" w:hAnsi="Times New Roman"/>
              </w:rPr>
              <w:t>lub krótki list</w:t>
            </w:r>
            <w:r w:rsidRPr="00C41F75">
              <w:rPr>
                <w:rFonts w:ascii="Times New Roman" w:eastAsiaTheme="minorHAnsi" w:hAnsi="Times New Roman"/>
              </w:rPr>
              <w:t xml:space="preserve"> </w:t>
            </w:r>
            <w:r w:rsidR="008E1E4D">
              <w:rPr>
                <w:rFonts w:ascii="Times New Roman" w:eastAsiaTheme="minorHAnsi" w:hAnsi="Times New Roman"/>
              </w:rPr>
              <w:t>oraz wypełnić prosty formularz</w:t>
            </w:r>
          </w:p>
          <w:p w14:paraId="77C45E7E" w14:textId="77777777" w:rsidR="004B3035" w:rsidRPr="008E1E4D" w:rsidRDefault="004B3035">
            <w:pPr>
              <w:pStyle w:val="Default"/>
              <w:rPr>
                <w:rFonts w:ascii="Times New Roman" w:hAnsi="Times New Roman" w:cs="Times New Roman"/>
              </w:rPr>
            </w:pPr>
          </w:p>
          <w:p w14:paraId="436A0068" w14:textId="77777777" w:rsidR="004B3035" w:rsidRDefault="002D5366" w:rsidP="002D5366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E1E4D">
              <w:rPr>
                <w:rFonts w:ascii="Times New Roman" w:hAnsi="Times New Roman"/>
                <w:sz w:val="24"/>
                <w:szCs w:val="24"/>
              </w:rPr>
              <w:t>Student</w:t>
            </w:r>
            <w:r w:rsidR="00313449">
              <w:rPr>
                <w:rFonts w:ascii="Times New Roman" w:hAnsi="Times New Roman"/>
                <w:sz w:val="24"/>
                <w:szCs w:val="24"/>
              </w:rPr>
              <w:t>/ka</w:t>
            </w:r>
            <w:r w:rsidRPr="008E1E4D">
              <w:rPr>
                <w:rFonts w:ascii="Times New Roman" w:hAnsi="Times New Roman"/>
                <w:sz w:val="24"/>
                <w:szCs w:val="24"/>
              </w:rPr>
              <w:t xml:space="preserve"> nabywa potrzebę dalszego kształcenia się w zakresie znajomości języka obcego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9535A" w:rsidRPr="0069535A" w14:paraId="7A1341FC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5AF2" w14:textId="77777777" w:rsidR="00120513" w:rsidRPr="0069535A" w:rsidRDefault="00120513" w:rsidP="0012051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535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Metody kontroli i oceny</w:t>
            </w:r>
          </w:p>
          <w:p w14:paraId="57F9E2C9" w14:textId="77777777" w:rsidR="004B3035" w:rsidRPr="0069535A" w:rsidRDefault="004B3035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0FF0" w14:textId="77777777" w:rsidR="004B3035" w:rsidRPr="0069535A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9535A">
              <w:rPr>
                <w:rFonts w:ascii="Times New Roman" w:hAnsi="Times New Roman"/>
                <w:sz w:val="24"/>
                <w:szCs w:val="24"/>
                <w:u w:val="single"/>
              </w:rPr>
              <w:t>Zajęcia są nadobowiązkowe, bez ocen, dlatego stosowana jest tylko kontrola ustna.</w:t>
            </w:r>
          </w:p>
          <w:p w14:paraId="073638A4" w14:textId="77777777" w:rsidR="004B3035" w:rsidRPr="0069535A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35A">
              <w:rPr>
                <w:rFonts w:ascii="Times New Roman" w:hAnsi="Times New Roman"/>
                <w:sz w:val="24"/>
                <w:szCs w:val="24"/>
                <w:u w:val="single"/>
              </w:rPr>
              <w:t>Kontrola ustna:</w:t>
            </w:r>
            <w:r w:rsidRPr="0069535A">
              <w:rPr>
                <w:rFonts w:ascii="Times New Roman" w:hAnsi="Times New Roman"/>
                <w:sz w:val="24"/>
                <w:szCs w:val="24"/>
              </w:rPr>
              <w:t xml:space="preserve"> (odpowiedź ustna – proste wypowiedzi na tematy omawiane podczas zajęć, wykonywanie poleceń zadawanych w języku obcym).</w:t>
            </w:r>
          </w:p>
          <w:p w14:paraId="4627A5DF" w14:textId="77777777" w:rsidR="004B3035" w:rsidRPr="0069535A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0CAAA1D4" w14:textId="77777777" w:rsidTr="004B303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8EA" w14:textId="77777777" w:rsidR="004B3035" w:rsidRPr="005B34CF" w:rsidRDefault="004B3035" w:rsidP="005B34C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4CF">
              <w:rPr>
                <w:rFonts w:ascii="Times New Roman" w:hAnsi="Times New Roman"/>
                <w:b/>
                <w:sz w:val="24"/>
                <w:szCs w:val="24"/>
              </w:rPr>
              <w:t>Zagadni</w:t>
            </w:r>
            <w:r w:rsidR="00D57043" w:rsidRPr="005B34CF">
              <w:rPr>
                <w:rFonts w:ascii="Times New Roman" w:hAnsi="Times New Roman"/>
                <w:b/>
                <w:sz w:val="24"/>
                <w:szCs w:val="24"/>
              </w:rPr>
              <w:t>enia tematyczne (język ogólny):</w:t>
            </w:r>
          </w:p>
          <w:p w14:paraId="15E0C954" w14:textId="77777777" w:rsidR="00C54347" w:rsidRPr="00C54347" w:rsidRDefault="00C54347" w:rsidP="00C54347">
            <w:pPr>
              <w:pStyle w:val="Akapitzlist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9859B4" w14:textId="77777777" w:rsidR="000858C2" w:rsidRPr="00D57043" w:rsidRDefault="00BC5026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z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na i potrafi stosować słownictwo dotyczące zagadnień:</w:t>
            </w:r>
          </w:p>
          <w:p w14:paraId="4EB64573" w14:textId="77777777" w:rsidR="000858C2" w:rsidRPr="00D57043" w:rsidRDefault="000858C2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przedstawienie</w:t>
            </w:r>
            <w:r w:rsidR="00E96399"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siebie, rodziny i znajomych,</w:t>
            </w:r>
          </w:p>
          <w:p w14:paraId="41933EBE" w14:textId="77777777" w:rsidR="00BC5026" w:rsidRPr="00D57043" w:rsidRDefault="00BC5026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zwroty grzecznościowe (</w:t>
            </w:r>
            <w:r w:rsidR="0056697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zwracanie się do kolegów i osób starszych, </w:t>
            </w: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powitanie, </w:t>
            </w: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lastRenderedPageBreak/>
              <w:t>pożegnanie, przepraszanie, dziękowanie)</w:t>
            </w:r>
          </w:p>
          <w:p w14:paraId="48DAE36D" w14:textId="77777777" w:rsidR="00E96399" w:rsidRPr="00D57043" w:rsidRDefault="00E96399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zawody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rodziców, rodziny i bliskich</w:t>
            </w: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14:paraId="1053B5BA" w14:textId="77777777" w:rsidR="00E96399" w:rsidRPr="00D57043" w:rsidRDefault="00E96399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zajęcia 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i czas wolny</w:t>
            </w: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14:paraId="766F4DF9" w14:textId="77777777" w:rsidR="00E96399" w:rsidRPr="00D57043" w:rsidRDefault="00E96399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zainteresowania i hobby,</w:t>
            </w:r>
          </w:p>
          <w:p w14:paraId="270F4C82" w14:textId="77777777" w:rsidR="00E96399" w:rsidRPr="00D57043" w:rsidRDefault="00E96399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dni tygodnia, pory dnia, pory roku</w:t>
            </w:r>
            <w:r w:rsidR="00C93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14:paraId="10F6E53B" w14:textId="77777777" w:rsidR="00E94DC2" w:rsidRPr="00D57043" w:rsidRDefault="00E94DC2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plany na najbliższą przyszłość i na wakacje</w:t>
            </w:r>
            <w:r w:rsidR="00C93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,</w:t>
            </w:r>
          </w:p>
          <w:p w14:paraId="6AC4BF47" w14:textId="77777777" w:rsidR="00E96399" w:rsidRPr="00D57043" w:rsidRDefault="00E94DC2" w:rsidP="00E9639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zwiedzanie (komunikacja miejska, zabytki, pytanie o drogę)</w:t>
            </w:r>
            <w:r w:rsidR="00C93E2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.</w:t>
            </w:r>
          </w:p>
          <w:p w14:paraId="18EB0580" w14:textId="77777777" w:rsidR="00E94DC2" w:rsidRPr="00D57043" w:rsidRDefault="00E94DC2" w:rsidP="00BC5026">
            <w:pPr>
              <w:pStyle w:val="Akapitzlist"/>
              <w:spacing w:after="0" w:line="240" w:lineRule="auto"/>
              <w:ind w:left="72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  <w:p w14:paraId="0B3EB8F9" w14:textId="77777777" w:rsidR="004B3035" w:rsidRPr="005B34CF" w:rsidRDefault="004B3035" w:rsidP="005B34CF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4CF">
              <w:rPr>
                <w:rFonts w:ascii="Times New Roman" w:hAnsi="Times New Roman"/>
                <w:b/>
                <w:sz w:val="24"/>
                <w:szCs w:val="24"/>
              </w:rPr>
              <w:t>Zagadnienia gramatyczne (język ogólny):</w:t>
            </w:r>
            <w:r w:rsidR="00C54347" w:rsidRPr="005B34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004AE826" w14:textId="77777777" w:rsidR="00C54347" w:rsidRPr="00C54347" w:rsidRDefault="00C54347" w:rsidP="00C5434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8BC6A" w14:textId="77777777" w:rsidR="004B3035" w:rsidRPr="00D57043" w:rsidRDefault="00BC5026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93E24">
              <w:rPr>
                <w:rFonts w:ascii="Times New Roman" w:hAnsi="Times New Roman"/>
                <w:sz w:val="24"/>
                <w:szCs w:val="24"/>
              </w:rPr>
              <w:t>z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na i potrafi stosować podstawowe struktury g</w:t>
            </w:r>
            <w:r w:rsidR="00167D90" w:rsidRPr="00D57043">
              <w:rPr>
                <w:rFonts w:ascii="Times New Roman" w:hAnsi="Times New Roman"/>
                <w:sz w:val="24"/>
                <w:szCs w:val="24"/>
              </w:rPr>
              <w:t>ramatyczne w zakresie poziomu A1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E211AB5" w14:textId="77777777" w:rsidR="00E6232B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Zaimki osobowe, </w:t>
            </w:r>
            <w:r w:rsidR="005A4CA1">
              <w:rPr>
                <w:rFonts w:ascii="Times New Roman" w:hAnsi="Times New Roman"/>
                <w:sz w:val="24"/>
                <w:szCs w:val="24"/>
              </w:rPr>
              <w:t xml:space="preserve">dzierżawcze,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wskazujące i pytające</w:t>
            </w:r>
            <w:r w:rsidR="009C5A0B" w:rsidRPr="00D57043">
              <w:rPr>
                <w:rFonts w:ascii="Times New Roman" w:hAnsi="Times New Roman"/>
                <w:sz w:val="24"/>
                <w:szCs w:val="24"/>
              </w:rPr>
              <w:t xml:space="preserve">. Pytania o miejsce i kierunek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где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?,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куда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670A5EB4" w14:textId="77777777" w:rsidR="00BC5026" w:rsidRPr="00D57043" w:rsidRDefault="00BC5026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04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K</w:t>
            </w:r>
            <w:proofErr w:type="spellStart"/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onstrukcje</w:t>
            </w:r>
            <w:proofErr w:type="spellEnd"/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typu</w:t>
            </w:r>
            <w:r w:rsidRPr="00C41F75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41F75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/>
              </w:rPr>
              <w:t>у меня</w:t>
            </w:r>
            <w:r w:rsidRPr="00D57043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ru-RU"/>
              </w:rPr>
              <w:t xml:space="preserve"> есть / нет</w:t>
            </w:r>
          </w:p>
          <w:p w14:paraId="13E00E23" w14:textId="77777777" w:rsidR="003B2E3D" w:rsidRPr="00D57043" w:rsidRDefault="003B2E3D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Określenia miejsca i kierunku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здесь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там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сюда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343208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туда</w:t>
            </w:r>
          </w:p>
          <w:p w14:paraId="158B1A07" w14:textId="77777777" w:rsidR="00E6232B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Czasowniki (</w:t>
            </w:r>
            <w:r w:rsidR="003B2E3D" w:rsidRPr="00D57043">
              <w:rPr>
                <w:rFonts w:ascii="Times New Roman" w:hAnsi="Times New Roman"/>
                <w:sz w:val="24"/>
                <w:szCs w:val="24"/>
              </w:rPr>
              <w:t xml:space="preserve">dokonane/niedokonane, zwrotne/niezwrotne –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odmiana, czasy, rekcja) </w:t>
            </w:r>
          </w:p>
          <w:p w14:paraId="147232B2" w14:textId="77777777" w:rsidR="00E6232B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Odmiana rzeczowników (z przymiotni</w:t>
            </w:r>
            <w:r w:rsidR="009C5A0B" w:rsidRPr="00D57043">
              <w:rPr>
                <w:rFonts w:ascii="Times New Roman" w:hAnsi="Times New Roman"/>
                <w:sz w:val="24"/>
                <w:szCs w:val="24"/>
              </w:rPr>
              <w:t>k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ami)</w:t>
            </w:r>
          </w:p>
          <w:p w14:paraId="7C0F9A52" w14:textId="77777777" w:rsidR="00CE34F4" w:rsidRPr="00D57043" w:rsidRDefault="00CE34F4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Połączenia rzeczowników z liczebnikami</w:t>
            </w:r>
            <w:r w:rsidR="009C5A0B" w:rsidRPr="00D57043">
              <w:rPr>
                <w:rFonts w:ascii="Times New Roman" w:hAnsi="Times New Roman"/>
                <w:sz w:val="24"/>
                <w:szCs w:val="24"/>
              </w:rPr>
              <w:t xml:space="preserve">. Zwrot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сколько</w:t>
            </w:r>
            <w:r w:rsidR="009C5A0B" w:rsidRPr="005A4CA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кому</w:t>
            </w:r>
            <w:r w:rsidR="009C5A0B" w:rsidRPr="005A4CA1">
              <w:rPr>
                <w:rFonts w:ascii="Times New Roman" w:hAnsi="Times New Roman"/>
                <w:b/>
                <w:sz w:val="24"/>
                <w:szCs w:val="24"/>
              </w:rPr>
              <w:t xml:space="preserve">?)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лет</w:t>
            </w:r>
            <w:r w:rsidR="009C5A0B" w:rsidRPr="005A4CA1"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  <w:p w14:paraId="7DA03CD0" w14:textId="77777777" w:rsidR="00CE34F4" w:rsidRPr="00D57043" w:rsidRDefault="00CE34F4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Zwroty oznaczające położenie </w:t>
            </w:r>
            <w:r w:rsidR="009C5A0B" w:rsidRPr="00D57043">
              <w:rPr>
                <w:rFonts w:ascii="Times New Roman" w:hAnsi="Times New Roman"/>
                <w:sz w:val="24"/>
                <w:szCs w:val="24"/>
              </w:rPr>
              <w:t>(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 przyimkami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рядом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слева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справа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="009C5A0B" w:rsidRPr="00D5704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0749EFAD" w14:textId="77777777" w:rsidR="00E6232B" w:rsidRPr="005A4CA1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Stopniowanie przymiotników i przysłówków</w:t>
            </w:r>
            <w:r w:rsidR="009C5A0B" w:rsidRPr="00D57043">
              <w:rPr>
                <w:rFonts w:ascii="Times New Roman" w:hAnsi="Times New Roman"/>
                <w:sz w:val="24"/>
                <w:szCs w:val="24"/>
              </w:rPr>
              <w:t>. Zwrot</w:t>
            </w:r>
            <w:r w:rsidR="003B2E3D" w:rsidRPr="005A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E3D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старше</w:t>
            </w:r>
            <w:r w:rsidR="003B2E3D" w:rsidRPr="005A4C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3B2E3D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моложе</w:t>
            </w:r>
            <w:r w:rsidR="003B2E3D" w:rsidRPr="005A4CA1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B2E3D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кого</w:t>
            </w:r>
            <w:r w:rsidR="003B2E3D" w:rsidRPr="005A4CA1">
              <w:rPr>
                <w:rFonts w:ascii="Times New Roman" w:hAnsi="Times New Roman"/>
                <w:b/>
                <w:sz w:val="24"/>
                <w:szCs w:val="24"/>
              </w:rPr>
              <w:t xml:space="preserve">?) </w:t>
            </w:r>
            <w:r w:rsidR="003B2E3D"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</w:t>
            </w:r>
          </w:p>
          <w:p w14:paraId="3A7C79EB" w14:textId="77777777" w:rsidR="00E6232B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Liczebniki główne i porządkowe </w:t>
            </w:r>
          </w:p>
          <w:p w14:paraId="545DFD71" w14:textId="77777777" w:rsidR="00E6232B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Tryb rozkazujący</w:t>
            </w:r>
          </w:p>
          <w:p w14:paraId="34D0C66C" w14:textId="77777777" w:rsidR="00343208" w:rsidRPr="00D57043" w:rsidRDefault="00343208" w:rsidP="0034320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Zwroty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s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>ł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u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>żą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ce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do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wyra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>ż</w:t>
            </w:r>
            <w:proofErr w:type="spellStart"/>
            <w:r w:rsidRPr="00D57043">
              <w:rPr>
                <w:rFonts w:ascii="Times New Roman" w:hAnsi="Times New Roman"/>
                <w:sz w:val="24"/>
                <w:szCs w:val="24"/>
              </w:rPr>
              <w:t>ania</w:t>
            </w:r>
            <w:proofErr w:type="spellEnd"/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opinii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считаю, я думаю, мне кажется, по-моему</w:t>
            </w:r>
          </w:p>
          <w:p w14:paraId="4858E611" w14:textId="77777777" w:rsidR="00343208" w:rsidRPr="00D57043" w:rsidRDefault="00BC5026" w:rsidP="00343208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Zdania podrzędnie złożone z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потому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что</w:t>
            </w: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поэтому</w:t>
            </w:r>
          </w:p>
          <w:p w14:paraId="157EE2EF" w14:textId="77777777" w:rsidR="003B2E3D" w:rsidRPr="00D57043" w:rsidRDefault="00E6232B" w:rsidP="00E6232B">
            <w:pPr>
              <w:pStyle w:val="Akapitzlist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Podstawowe s</w:t>
            </w:r>
            <w:r w:rsidR="00C46507">
              <w:rPr>
                <w:rFonts w:ascii="Times New Roman" w:hAnsi="Times New Roman"/>
                <w:sz w:val="24"/>
                <w:szCs w:val="24"/>
              </w:rPr>
              <w:t>truktury wyrażające modalność –</w:t>
            </w:r>
            <w:r w:rsidR="003B2E3D" w:rsidRPr="00D57043">
              <w:rPr>
                <w:rFonts w:ascii="Times New Roman" w:hAnsi="Times New Roman"/>
                <w:sz w:val="24"/>
                <w:szCs w:val="24"/>
              </w:rPr>
              <w:t xml:space="preserve"> powinność, konieczność.</w:t>
            </w:r>
          </w:p>
          <w:p w14:paraId="3FD4AC9D" w14:textId="77777777" w:rsidR="003B2E3D" w:rsidRPr="00122156" w:rsidRDefault="003B2E3D" w:rsidP="00122156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Konstrukcja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704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ему нужно/надо/необходимо</w:t>
            </w:r>
            <w:r w:rsidRPr="00D570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+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bezokolicznik</w:t>
            </w:r>
          </w:p>
          <w:p w14:paraId="5CEEC8F1" w14:textId="77777777" w:rsidR="004B3035" w:rsidRPr="00122156" w:rsidRDefault="004B3035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F9FB172" w14:textId="77777777" w:rsidR="004B3035" w:rsidRDefault="004B3035" w:rsidP="005B34C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4347">
              <w:rPr>
                <w:rFonts w:ascii="Times New Roman" w:hAnsi="Times New Roman"/>
                <w:b/>
                <w:sz w:val="24"/>
                <w:szCs w:val="24"/>
              </w:rPr>
              <w:t>Funkcje językowe:</w:t>
            </w:r>
          </w:p>
          <w:p w14:paraId="3C6751D5" w14:textId="77777777" w:rsidR="00C54347" w:rsidRPr="00C54347" w:rsidRDefault="00C54347" w:rsidP="00C54347">
            <w:pPr>
              <w:pStyle w:val="Akapitzlist"/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BB360A" w14:textId="77777777" w:rsidR="004B3035" w:rsidRPr="00D57043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 zna struktury gramatyczne pozwalające na posługiwanie się językiem obcym w zakresie podstawowym.</w:t>
            </w:r>
          </w:p>
          <w:p w14:paraId="4314F96C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16B16B45" w14:textId="77777777" w:rsidR="004B3035" w:rsidRPr="00D57043" w:rsidRDefault="004B3035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angażować się w krótką rozmowę, stawiać proste pytania, udzielić odpowiedzi twierdzącej lub przeczącej </w:t>
            </w:r>
          </w:p>
          <w:p w14:paraId="2F6CF109" w14:textId="77777777" w:rsidR="004B3035" w:rsidRPr="00D57043" w:rsidRDefault="004B3035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prosić o wskazówki lub wyjaśnienie</w:t>
            </w:r>
          </w:p>
          <w:p w14:paraId="0167BE3D" w14:textId="77777777" w:rsidR="00E6232B" w:rsidRPr="00D57043" w:rsidRDefault="00E6232B" w:rsidP="00E623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wyrażać i uzasadniać opinie</w:t>
            </w:r>
          </w:p>
          <w:p w14:paraId="03F9E715" w14:textId="77777777" w:rsidR="00E6232B" w:rsidRPr="00D57043" w:rsidRDefault="00E6232B" w:rsidP="00E623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udzielać rad</w:t>
            </w:r>
          </w:p>
          <w:p w14:paraId="2522B798" w14:textId="77777777" w:rsidR="00E6232B" w:rsidRPr="00D57043" w:rsidRDefault="00E6232B" w:rsidP="00E623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wyrażać modalność (powinność, możność, konieczność)</w:t>
            </w:r>
          </w:p>
          <w:p w14:paraId="3FEA1293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D76F7A" w14:textId="77777777" w:rsidR="004B3035" w:rsidRDefault="00167D90" w:rsidP="005B34C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>Komponent</w:t>
            </w:r>
            <w:r w:rsidR="004B3035"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 akademicki:</w:t>
            </w:r>
          </w:p>
          <w:p w14:paraId="10DC63DB" w14:textId="77777777" w:rsidR="00C54347" w:rsidRPr="00D57043" w:rsidRDefault="00C54347" w:rsidP="00C5434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F7570" w14:textId="77777777" w:rsidR="004B3035" w:rsidRPr="00D57043" w:rsidRDefault="00F92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ka potrafi:</w:t>
            </w:r>
          </w:p>
          <w:p w14:paraId="0A794253" w14:textId="77777777" w:rsidR="004B3035" w:rsidRPr="00D57043" w:rsidRDefault="00122156">
            <w:pPr>
              <w:pStyle w:val="Akapitzlist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rzekazać</w:t>
            </w:r>
            <w:r w:rsidR="00FE0C73" w:rsidRPr="00D57043">
              <w:rPr>
                <w:rFonts w:ascii="Times New Roman" w:hAnsi="Times New Roman"/>
                <w:sz w:val="24"/>
                <w:szCs w:val="24"/>
              </w:rPr>
              <w:t xml:space="preserve"> w prosty sposób 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 xml:space="preserve">podstawową informację o </w:t>
            </w:r>
            <w:r w:rsidR="00EE20F2" w:rsidRPr="00D57043">
              <w:rPr>
                <w:rFonts w:ascii="Times New Roman" w:hAnsi="Times New Roman"/>
                <w:sz w:val="24"/>
                <w:szCs w:val="24"/>
              </w:rPr>
              <w:t xml:space="preserve">swoich 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>studiach</w:t>
            </w:r>
            <w:r w:rsidR="005B34CF">
              <w:rPr>
                <w:rFonts w:ascii="Times New Roman" w:hAnsi="Times New Roman"/>
                <w:sz w:val="24"/>
                <w:szCs w:val="24"/>
              </w:rPr>
              <w:t xml:space="preserve"> i nauce języka obcego</w:t>
            </w:r>
            <w:r w:rsidR="00EE20F2" w:rsidRPr="00D57043">
              <w:rPr>
                <w:rFonts w:ascii="Times New Roman" w:hAnsi="Times New Roman"/>
                <w:sz w:val="24"/>
                <w:szCs w:val="24"/>
              </w:rPr>
              <w:t>.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F22EB6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F6DDAD" w14:textId="77777777" w:rsidR="004B3035" w:rsidRPr="00D57043" w:rsidRDefault="004B3035" w:rsidP="005B34C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>Komponent specjalistyczny:</w:t>
            </w:r>
          </w:p>
          <w:p w14:paraId="72A2FC5A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B805F9" w14:textId="77777777" w:rsidR="004B3035" w:rsidRPr="00D57043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W zakresie wiedzy student</w:t>
            </w:r>
            <w:r w:rsidR="00F92CA9" w:rsidRPr="00D57043">
              <w:rPr>
                <w:rFonts w:ascii="Times New Roman" w:hAnsi="Times New Roman"/>
                <w:sz w:val="24"/>
                <w:szCs w:val="24"/>
              </w:rPr>
              <w:t>/ka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BCA1645" w14:textId="77777777" w:rsidR="004B3035" w:rsidRPr="00D57043" w:rsidRDefault="00FE0C73" w:rsidP="00F92CA9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- zna wybran</w:t>
            </w:r>
            <w:r w:rsidR="00167D90" w:rsidRPr="00D57043">
              <w:rPr>
                <w:rFonts w:ascii="Times New Roman" w:hAnsi="Times New Roman"/>
                <w:sz w:val="24"/>
                <w:szCs w:val="24"/>
              </w:rPr>
              <w:t>e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 podstawowe słownictwo dotyc</w:t>
            </w:r>
            <w:r w:rsidR="00167D90" w:rsidRPr="00D57043">
              <w:rPr>
                <w:rFonts w:ascii="Times New Roman" w:hAnsi="Times New Roman"/>
                <w:sz w:val="24"/>
                <w:szCs w:val="24"/>
              </w:rPr>
              <w:t>zą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ce budowy ciała</w:t>
            </w:r>
            <w:r w:rsidR="00F92CA9" w:rsidRPr="00D57043">
              <w:rPr>
                <w:rFonts w:ascii="Times New Roman" w:hAnsi="Times New Roman"/>
                <w:sz w:val="24"/>
                <w:szCs w:val="24"/>
              </w:rPr>
              <w:t xml:space="preserve"> i chorób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 (części ciała, ważniejsze narządy wewnętrz</w:t>
            </w:r>
            <w:r w:rsidR="00167D90" w:rsidRPr="00D57043">
              <w:rPr>
                <w:rFonts w:ascii="Times New Roman" w:hAnsi="Times New Roman"/>
                <w:sz w:val="24"/>
                <w:szCs w:val="24"/>
              </w:rPr>
              <w:t>n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e</w:t>
            </w:r>
            <w:r w:rsidR="00F92CA9" w:rsidRPr="00D57043">
              <w:rPr>
                <w:rFonts w:ascii="Times New Roman" w:hAnsi="Times New Roman"/>
                <w:sz w:val="24"/>
                <w:szCs w:val="24"/>
              </w:rPr>
              <w:t xml:space="preserve">, dolegliwości, nazwy chorób) </w:t>
            </w:r>
            <w:r w:rsidR="00167D90" w:rsidRPr="00D57043">
              <w:rPr>
                <w:rFonts w:ascii="Times New Roman" w:hAnsi="Times New Roman"/>
                <w:sz w:val="24"/>
                <w:szCs w:val="24"/>
              </w:rPr>
              <w:t>w języku rosyjskim</w:t>
            </w:r>
          </w:p>
          <w:p w14:paraId="52C535CC" w14:textId="77777777" w:rsidR="004B3035" w:rsidRPr="00D57043" w:rsidRDefault="004B3035" w:rsidP="00F92CA9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zna wybraną terminologię specjalistyczną </w:t>
            </w:r>
            <w:r w:rsidR="00F92CA9" w:rsidRPr="00D57043">
              <w:rPr>
                <w:rFonts w:ascii="Times New Roman" w:hAnsi="Times New Roman"/>
                <w:sz w:val="24"/>
                <w:szCs w:val="24"/>
              </w:rPr>
              <w:t>(wybrane nazwy zawodów pracowników służby zdrowia, nazwy placówek opieki zdrowotnej)</w:t>
            </w:r>
          </w:p>
          <w:p w14:paraId="72ADC00D" w14:textId="77777777" w:rsidR="00E96399" w:rsidRPr="00D57043" w:rsidRDefault="00E96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ADB6F9" w14:textId="77777777" w:rsidR="00E96399" w:rsidRPr="00D57043" w:rsidRDefault="00E963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5138DD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>Mówienie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FF37EB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09113713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747A7B63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wyrazić krótkie opinie na podstawowym poziomie</w:t>
            </w:r>
          </w:p>
          <w:p w14:paraId="19DC7A9B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opowiedzieć krótko o swoich codziennych zajęciach i zadać pytania dotyczące codziennego życia innej osoby</w:t>
            </w:r>
          </w:p>
          <w:p w14:paraId="3A5846AE" w14:textId="77777777" w:rsidR="0026714A" w:rsidRPr="00D57043" w:rsidRDefault="004B3035" w:rsidP="0026714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679C47CB" w14:textId="77777777" w:rsidR="0026714A" w:rsidRPr="00D57043" w:rsidRDefault="0026714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poinformować o miejscach pracy personelu medycznego</w:t>
            </w:r>
          </w:p>
          <w:p w14:paraId="717B14A1" w14:textId="77777777" w:rsidR="004B3035" w:rsidRPr="00D57043" w:rsidRDefault="004B30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formułować proste pytania i udzielać prostych odpowiedzi w języku obcym </w:t>
            </w:r>
          </w:p>
          <w:p w14:paraId="19D3552F" w14:textId="77777777" w:rsidR="0026714A" w:rsidRPr="00122156" w:rsidRDefault="004B3035" w:rsidP="00122156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zapytać pacjenta o podstawowe problemy zdrowotne </w:t>
            </w:r>
          </w:p>
          <w:p w14:paraId="5B77A6BE" w14:textId="77777777" w:rsidR="004B3035" w:rsidRPr="00D57043" w:rsidRDefault="004B3035" w:rsidP="0026714A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1844A97B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potrafi zrozumieć proste informacje na temat spotkań, terminów itp.</w:t>
            </w:r>
          </w:p>
          <w:p w14:paraId="1D26A116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FE94D1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>Słuchanie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A00F3C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49754DA2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34301BB7" w14:textId="77777777" w:rsidR="004B3035" w:rsidRPr="00D57043" w:rsidRDefault="004B3035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zrozumieć </w:t>
            </w:r>
            <w:r w:rsidR="007D65E1" w:rsidRPr="00D57043">
              <w:rPr>
                <w:rFonts w:ascii="Times New Roman" w:hAnsi="Times New Roman"/>
                <w:sz w:val="24"/>
                <w:szCs w:val="24"/>
              </w:rPr>
              <w:t xml:space="preserve">przekazywane powoli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proste </w:t>
            </w:r>
            <w:r w:rsidR="00923614">
              <w:rPr>
                <w:rFonts w:ascii="Times New Roman" w:hAnsi="Times New Roman"/>
                <w:sz w:val="24"/>
                <w:szCs w:val="24"/>
              </w:rPr>
              <w:t>wypowiedzi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A4097B" w14:textId="77777777" w:rsidR="004B3035" w:rsidRPr="00D57043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140C90E6" w14:textId="77777777" w:rsidR="004B3035" w:rsidRPr="00D57043" w:rsidRDefault="004B3035" w:rsidP="00E94DC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zrozumieć proste wypowiedzi ustne pacjenta związane z objawami </w:t>
            </w:r>
            <w:r w:rsidR="00E94DC2" w:rsidRPr="00D57043">
              <w:rPr>
                <w:rFonts w:ascii="Times New Roman" w:hAnsi="Times New Roman"/>
                <w:sz w:val="24"/>
                <w:szCs w:val="24"/>
              </w:rPr>
              <w:t>ogólnymi</w:t>
            </w:r>
          </w:p>
          <w:p w14:paraId="411F7988" w14:textId="77777777" w:rsidR="004B3035" w:rsidRPr="00D57043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6F863629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rozumie i wykonuje proste polecenia nauczyciela,</w:t>
            </w:r>
          </w:p>
          <w:p w14:paraId="0AD8C858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8A9EC7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>Pisanie</w:t>
            </w:r>
          </w:p>
          <w:p w14:paraId="15FA04B9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3393EB2C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CB1D924" w14:textId="77777777" w:rsidR="004B3035" w:rsidRPr="00D57043" w:rsidRDefault="0026714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napisać prosty list tradycyjny lub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 xml:space="preserve"> elektroniczny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>, kartkę z wakacji</w:t>
            </w:r>
          </w:p>
          <w:p w14:paraId="5DE411F8" w14:textId="77777777" w:rsidR="004B3035" w:rsidRPr="00D57043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wypełnić prosty formularz</w:t>
            </w:r>
          </w:p>
          <w:p w14:paraId="11923369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specjalistycznego:</w:t>
            </w:r>
          </w:p>
          <w:p w14:paraId="30CAEE3B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zapisać w języku obcym podstawowe pojęcia związane z </w:t>
            </w:r>
            <w:r w:rsidR="00EE20F2" w:rsidRPr="00D57043">
              <w:rPr>
                <w:rFonts w:ascii="Times New Roman" w:hAnsi="Times New Roman"/>
                <w:sz w:val="24"/>
                <w:szCs w:val="24"/>
              </w:rPr>
              <w:t>dolegliwościami pacjenta oraz nazwy placówek i zawodów związanych ze służbą zdrowia</w:t>
            </w:r>
          </w:p>
          <w:p w14:paraId="742211EA" w14:textId="77777777" w:rsidR="004B3035" w:rsidRPr="00D57043" w:rsidRDefault="004B3035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napisać proste </w:t>
            </w:r>
            <w:r w:rsidR="00EE20F2" w:rsidRPr="00D57043">
              <w:rPr>
                <w:rFonts w:ascii="Times New Roman" w:hAnsi="Times New Roman"/>
                <w:sz w:val="24"/>
                <w:szCs w:val="24"/>
              </w:rPr>
              <w:t>informacje o pacjencie</w:t>
            </w:r>
          </w:p>
          <w:p w14:paraId="5A163EF5" w14:textId="77777777" w:rsidR="004B3035" w:rsidRPr="00D57043" w:rsidRDefault="004B3035" w:rsidP="004C0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</w:t>
            </w:r>
          </w:p>
          <w:p w14:paraId="227A2E13" w14:textId="77777777" w:rsidR="00923614" w:rsidRPr="00923614" w:rsidRDefault="00923614" w:rsidP="00923614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614">
              <w:rPr>
                <w:rFonts w:ascii="Times New Roman" w:hAnsi="Times New Roman"/>
                <w:sz w:val="24"/>
                <w:szCs w:val="24"/>
              </w:rPr>
              <w:t xml:space="preserve">zapisać w języku obcym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wybrane nazwy </w:t>
            </w:r>
            <w:r w:rsidRPr="00923614">
              <w:rPr>
                <w:rFonts w:ascii="Times New Roman" w:hAnsi="Times New Roman"/>
                <w:sz w:val="24"/>
                <w:szCs w:val="24"/>
              </w:rPr>
              <w:t>podstawowe</w:t>
            </w:r>
            <w:r>
              <w:rPr>
                <w:rFonts w:ascii="Times New Roman" w:hAnsi="Times New Roman"/>
                <w:sz w:val="24"/>
                <w:szCs w:val="24"/>
              </w:rPr>
              <w:t>go wyposażenia w sali lekcyjnej</w:t>
            </w:r>
            <w:r w:rsidRPr="009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46460D" w14:textId="77777777" w:rsidR="00923614" w:rsidRDefault="00923614" w:rsidP="009F0773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napisać proste zdania dotyczące</w:t>
            </w:r>
            <w:r w:rsidRPr="009236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studiów</w:t>
            </w:r>
            <w:r w:rsidRPr="00923614">
              <w:rPr>
                <w:rFonts w:ascii="Times New Roman" w:hAnsi="Times New Roman"/>
                <w:sz w:val="24"/>
                <w:szCs w:val="24"/>
              </w:rPr>
              <w:t xml:space="preserve"> i nauk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923614">
              <w:rPr>
                <w:rFonts w:ascii="Times New Roman" w:hAnsi="Times New Roman"/>
                <w:sz w:val="24"/>
                <w:szCs w:val="24"/>
              </w:rPr>
              <w:t xml:space="preserve"> języków obcych</w:t>
            </w:r>
          </w:p>
          <w:p w14:paraId="56FA2E92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sz w:val="24"/>
                <w:szCs w:val="24"/>
              </w:rPr>
              <w:t xml:space="preserve">Czytanie </w:t>
            </w:r>
          </w:p>
          <w:p w14:paraId="56D98CAD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Student/ka potrafi:</w:t>
            </w:r>
          </w:p>
          <w:p w14:paraId="72F6A96D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życia codziennego:</w:t>
            </w:r>
          </w:p>
          <w:p w14:paraId="7BCEBFF7" w14:textId="77777777" w:rsidR="004B3035" w:rsidRPr="00D57043" w:rsidRDefault="004B30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 xml:space="preserve">zrozumieć ogólny sens </w:t>
            </w:r>
            <w:r w:rsidR="00A0461E" w:rsidRPr="00D57043">
              <w:rPr>
                <w:rFonts w:ascii="Times New Roman" w:hAnsi="Times New Roman"/>
                <w:sz w:val="24"/>
                <w:szCs w:val="24"/>
              </w:rPr>
              <w:t xml:space="preserve">prostych </w:t>
            </w:r>
            <w:r w:rsidRPr="00D57043">
              <w:rPr>
                <w:rFonts w:ascii="Times New Roman" w:hAnsi="Times New Roman"/>
                <w:sz w:val="24"/>
                <w:szCs w:val="24"/>
              </w:rPr>
              <w:t xml:space="preserve">tekstów </w:t>
            </w:r>
          </w:p>
          <w:p w14:paraId="45A77339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specjalistycznego</w:t>
            </w:r>
          </w:p>
          <w:p w14:paraId="43FC1B5D" w14:textId="77777777" w:rsidR="004B3035" w:rsidRPr="00D57043" w:rsidRDefault="004B303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zrozumieć proste instrukcje</w:t>
            </w:r>
          </w:p>
          <w:p w14:paraId="39B28777" w14:textId="77777777" w:rsidR="004B3035" w:rsidRPr="00D57043" w:rsidRDefault="00A0461E">
            <w:pPr>
              <w:pStyle w:val="Akapitzlist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zrozumieć prosty tekst medyczny</w:t>
            </w:r>
            <w:r w:rsidR="004B3035" w:rsidRPr="00D57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03C16A" w14:textId="77777777" w:rsidR="004B3035" w:rsidRPr="00D57043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7043">
              <w:rPr>
                <w:rFonts w:ascii="Times New Roman" w:hAnsi="Times New Roman"/>
                <w:b/>
                <w:i/>
                <w:sz w:val="24"/>
                <w:szCs w:val="24"/>
              </w:rPr>
              <w:t>w zakresie języka akademickiego:</w:t>
            </w:r>
          </w:p>
          <w:p w14:paraId="581FC989" w14:textId="77777777" w:rsidR="004B3035" w:rsidRPr="00D57043" w:rsidRDefault="00A0461E" w:rsidP="00E9639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zrozumieć prosty tekst na temat studiów</w:t>
            </w:r>
          </w:p>
          <w:p w14:paraId="5683784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3035" w14:paraId="7DAA6323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78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Typ modułu kształcenia (obowiązkowy/fakultatywny)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0C81" w14:textId="77777777" w:rsidR="004B3035" w:rsidRDefault="00E17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B3035">
              <w:rPr>
                <w:rFonts w:ascii="Times New Roman" w:hAnsi="Times New Roman"/>
                <w:sz w:val="24"/>
                <w:szCs w:val="24"/>
              </w:rPr>
              <w:t>adobowiązkowy do zaliczenia bez oceny:</w:t>
            </w:r>
          </w:p>
        </w:tc>
      </w:tr>
      <w:tr w:rsidR="004B3035" w14:paraId="7BDAE5C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315A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Rok studiów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F21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Wybrany rok studiów zależny od decyzji władz danego wydziału</w:t>
            </w:r>
          </w:p>
        </w:tc>
      </w:tr>
      <w:tr w:rsidR="004B3035" w14:paraId="10B5E4AA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98C1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Semestr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F45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roczny 60 godz.</w:t>
            </w:r>
          </w:p>
        </w:tc>
      </w:tr>
      <w:tr w:rsidR="004B3035" w14:paraId="6581063B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02E2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prowadzących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69A0" w14:textId="77777777" w:rsidR="004B3035" w:rsidRPr="0069535A" w:rsidRDefault="004B30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535A">
              <w:rPr>
                <w:rFonts w:ascii="Times New Roman" w:hAnsi="Times New Roman"/>
                <w:sz w:val="24"/>
                <w:szCs w:val="24"/>
              </w:rPr>
              <w:t>Maria</w:t>
            </w:r>
            <w:r w:rsidR="005276F3" w:rsidRPr="0069535A">
              <w:rPr>
                <w:rFonts w:ascii="Times New Roman" w:hAnsi="Times New Roman"/>
                <w:sz w:val="24"/>
                <w:szCs w:val="24"/>
              </w:rPr>
              <w:t>n Janczak</w:t>
            </w:r>
          </w:p>
          <w:p w14:paraId="15B1EA95" w14:textId="77777777" w:rsidR="004B3035" w:rsidRPr="0069535A" w:rsidRDefault="004B30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413FEAB6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F6C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osoby/osób egzaminującej/egzaminujących bądź udzielającej zaliczenia, w przypadku gdy nie jest to osoba prowadząca dany moduł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E97F" w14:textId="77777777" w:rsidR="004B3035" w:rsidRPr="0069535A" w:rsidRDefault="004B30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535A">
              <w:rPr>
                <w:rFonts w:ascii="Times New Roman" w:hAnsi="Times New Roman"/>
                <w:sz w:val="24"/>
                <w:szCs w:val="24"/>
              </w:rPr>
              <w:t xml:space="preserve">Koordynator kierunku </w:t>
            </w:r>
          </w:p>
          <w:p w14:paraId="3B8A6A81" w14:textId="77777777" w:rsidR="004B3035" w:rsidRPr="0069535A" w:rsidRDefault="004B303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9535A">
              <w:rPr>
                <w:rFonts w:ascii="Times New Roman" w:hAnsi="Times New Roman"/>
                <w:sz w:val="24"/>
                <w:szCs w:val="24"/>
              </w:rPr>
              <w:t>Iwona Misztal</w:t>
            </w:r>
          </w:p>
          <w:p w14:paraId="4824A7A3" w14:textId="77777777" w:rsidR="004B3035" w:rsidRPr="0069535A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7DB320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216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Sposób realizacji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6694" w14:textId="77777777" w:rsidR="004B3035" w:rsidRPr="00D57043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043">
              <w:rPr>
                <w:rFonts w:ascii="Times New Roman" w:hAnsi="Times New Roman"/>
                <w:sz w:val="24"/>
                <w:szCs w:val="24"/>
              </w:rPr>
              <w:t>Zajęcia wymagające bezpośredniego udziału nauczyciela akademickiego i studentów (lektorat).</w:t>
            </w:r>
          </w:p>
        </w:tc>
      </w:tr>
      <w:tr w:rsidR="004B3035" w14:paraId="6DC0326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1C1E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Wymagania wstępne i dodatkowe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76F4" w14:textId="77777777" w:rsidR="004B3035" w:rsidRDefault="00527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</w:t>
            </w:r>
          </w:p>
          <w:p w14:paraId="27A13021" w14:textId="77777777" w:rsidR="004B3035" w:rsidRDefault="004B3035">
            <w:pPr>
              <w:spacing w:after="0" w:line="240" w:lineRule="auto"/>
            </w:pPr>
          </w:p>
        </w:tc>
      </w:tr>
      <w:tr w:rsidR="004B3035" w14:paraId="5B7E3FA6" w14:textId="77777777" w:rsidTr="004B3035">
        <w:trPr>
          <w:trHeight w:val="197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D5F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Rodzaj i liczba godzin zajęć dydaktycznych wymagających bezpośredniego udziału nauczyciela akademickiego i studentów, gdy w danym module przewidziane są takie zajęcia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EC1A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Lektorat – 60 godz. dydaktycznych</w:t>
            </w:r>
          </w:p>
          <w:p w14:paraId="49D88D31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AD7DD3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realizowane w systemie studiów stacjonarnych i niestacjonarnych</w:t>
            </w:r>
          </w:p>
          <w:p w14:paraId="01C0C626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8657F2D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CA4B7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Liczba punktów ECTS przypisana modułowi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D00F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035" w14:paraId="501B47B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CD63C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Bilans punktów ECTS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A36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wymagające bezpośredniego udziału nauczyciela akademickiego i studenta: </w:t>
            </w:r>
          </w:p>
          <w:p w14:paraId="5EE14817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kontaktowe 60 godz.</w:t>
            </w:r>
          </w:p>
          <w:p w14:paraId="03977CBE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własna studenta:</w:t>
            </w:r>
          </w:p>
          <w:p w14:paraId="65992517" w14:textId="77777777" w:rsidR="004B3035" w:rsidRDefault="0091581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do zajęć – </w:t>
            </w:r>
            <w:r w:rsidR="004B3035">
              <w:rPr>
                <w:rFonts w:ascii="Times New Roman" w:hAnsi="Times New Roman"/>
                <w:sz w:val="24"/>
                <w:szCs w:val="24"/>
              </w:rPr>
              <w:t>30 godz.</w:t>
            </w:r>
          </w:p>
          <w:p w14:paraId="3F30D9AB" w14:textId="77777777" w:rsidR="004B3035" w:rsidRDefault="004B3035">
            <w:pPr>
              <w:pStyle w:val="Tekstpodstawowy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Łączny nakład pracy studenta na rok: 90 godz.</w:t>
            </w:r>
          </w:p>
        </w:tc>
      </w:tr>
      <w:tr w:rsidR="004B3035" w14:paraId="47155CD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3195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Stosowane metody dydaktyczne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AA1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prowadzone w oparciu o metodę komunika</w:t>
            </w:r>
            <w:r w:rsidR="00E175C7">
              <w:rPr>
                <w:rFonts w:ascii="Times New Roman" w:hAnsi="Times New Roman"/>
                <w:sz w:val="24"/>
                <w:szCs w:val="24"/>
              </w:rPr>
              <w:t>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ną. </w:t>
            </w:r>
          </w:p>
          <w:p w14:paraId="193D92B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Metoda przygotowująca do podstawowej komunikacji w sytuacjach </w:t>
            </w:r>
            <w:r w:rsidR="00E175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życia codziennego 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związanych z przyszłą pracą zawodową: zadawanie pytań, odpowiadanie na pytania, wydawanie pleceń, reagowanie na polecenia. </w:t>
            </w:r>
          </w:p>
          <w:p w14:paraId="6A3324BD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9D6BEE2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CF4A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Metody sprawdzania i kryteria oceny efektów kształcenia uzyskanych przez studentów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0C0B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ustna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(odpowiedź ustna, tłumaczenie ustne fragmentów tekstu, </w:t>
            </w:r>
            <w:r w:rsidR="00EC29FA">
              <w:rPr>
                <w:rFonts w:ascii="Times New Roman" w:hAnsi="Times New Roman"/>
                <w:sz w:val="24"/>
                <w:szCs w:val="24"/>
              </w:rPr>
              <w:t>sprawdzenie znajomości słownictwa zawodowego).</w:t>
            </w:r>
          </w:p>
          <w:p w14:paraId="5C29EABF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Kontrola praktyczna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29FA">
              <w:rPr>
                <w:rFonts w:ascii="Times New Roman" w:hAnsi="Times New Roman"/>
                <w:sz w:val="24"/>
                <w:szCs w:val="24"/>
              </w:rPr>
              <w:t>symulacja krótkich prostych scenek z życia codziennego i zawodowego)</w:t>
            </w:r>
          </w:p>
          <w:p w14:paraId="4F1F78AD" w14:textId="77777777" w:rsidR="004B3035" w:rsidRDefault="004B303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57625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 wszystkich formach oceny postępów studentów obowiązuje jednolita skala ocen (0 – 100 %):</w:t>
            </w:r>
          </w:p>
          <w:p w14:paraId="20720F22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0-59  % – brak zaliczenia</w:t>
            </w:r>
          </w:p>
          <w:p w14:paraId="52BB4CD7" w14:textId="77777777" w:rsidR="004B3035" w:rsidRDefault="004B30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60-100 %. – zaliczenie.</w:t>
            </w:r>
          </w:p>
          <w:p w14:paraId="767FA480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3035" w14:paraId="0B16275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ABA8" w14:textId="77777777" w:rsidR="004B3035" w:rsidRDefault="004B3035">
            <w:pPr>
              <w:pStyle w:val="Nagwek"/>
            </w:pPr>
            <w:r>
              <w:t xml:space="preserve">Forma i warunki zaliczenia modułu, w tym zasady dopuszczenia do egzaminu, </w:t>
            </w:r>
            <w:r>
              <w:lastRenderedPageBreak/>
              <w:t>zaliczenia a także forma i warunki zaliczenia poszczególnych zajęć w chodzących w zakres danego modułu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37C6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Zaliczenie bez oceny</w:t>
            </w:r>
          </w:p>
          <w:p w14:paraId="61A3AEC6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Warunki zaliczenia: </w:t>
            </w:r>
          </w:p>
          <w:p w14:paraId="5F74C7E8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obecność na ćwiczeniach (możliwe 2 nieobecności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nieusprawiedliwione)</w:t>
            </w:r>
          </w:p>
          <w:p w14:paraId="1E25F14A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i aktywne uczestnictwo w zajęciach</w:t>
            </w:r>
          </w:p>
          <w:p w14:paraId="30A66DD7" w14:textId="77777777" w:rsidR="004B3035" w:rsidRDefault="004B303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opanowanie przynajmniej 60% wprowadzanych zagadnień</w:t>
            </w:r>
          </w:p>
          <w:p w14:paraId="7BD08F4B" w14:textId="77777777" w:rsidR="004B3035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74BAD01A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CD4D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Treści modułu kształcenia </w:t>
            </w:r>
          </w:p>
          <w:p w14:paraId="4346E760" w14:textId="77777777" w:rsidR="004B3035" w:rsidRDefault="004B3035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701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Komunikacja w języku </w:t>
            </w:r>
            <w:r w:rsidR="005276F3">
              <w:rPr>
                <w:rFonts w:ascii="Times New Roman" w:hAnsi="Times New Roman"/>
                <w:i/>
                <w:sz w:val="24"/>
                <w:szCs w:val="24"/>
              </w:rPr>
              <w:t>rosyjs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kim na poziomie podstawowym w następujących zakresach: </w:t>
            </w:r>
          </w:p>
          <w:p w14:paraId="0575CEC6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38A3841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  <w:p w14:paraId="389CE38A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75D1FB5F" w14:textId="77777777" w:rsidR="004B3035" w:rsidRDefault="00082DD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Podstawowe informacje o Rosji i języku rosyjskim (alfabet, grafika, akcent, intonacja)</w:t>
            </w:r>
          </w:p>
          <w:p w14:paraId="13A56E57" w14:textId="77777777" w:rsidR="004B3035" w:rsidRDefault="00082DD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Nazywanie przedmiotów i osób</w:t>
            </w:r>
          </w:p>
          <w:p w14:paraId="4C86B8C6" w14:textId="77777777" w:rsidR="00082DD3" w:rsidRPr="00776F90" w:rsidRDefault="00082DD3" w:rsidP="00776F9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Przedstawianie siebie i innych </w:t>
            </w:r>
          </w:p>
          <w:p w14:paraId="676B7478" w14:textId="77777777" w:rsidR="00082DD3" w:rsidRDefault="00E2062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Kraje i narody Europy, narodowości.</w:t>
            </w:r>
            <w:r w:rsidR="00122156">
              <w:rPr>
                <w:rFonts w:ascii="Times New Roman" w:hAnsi="Times New Roman"/>
                <w:sz w:val="24"/>
                <w:szCs w:val="24"/>
              </w:rPr>
              <w:t xml:space="preserve"> Miejsce zamieszkania</w:t>
            </w:r>
          </w:p>
          <w:p w14:paraId="2060190E" w14:textId="77777777" w:rsidR="004B3035" w:rsidRDefault="00E2062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Przedstawianie </w:t>
            </w:r>
            <w:r w:rsidR="008F41D9">
              <w:rPr>
                <w:rFonts w:ascii="Times New Roman" w:hAnsi="Times New Roman"/>
                <w:sz w:val="24"/>
                <w:szCs w:val="24"/>
              </w:rPr>
              <w:t>się: wiek i wygląd zewnętrzny. Określanie w</w:t>
            </w:r>
            <w:r>
              <w:rPr>
                <w:rFonts w:ascii="Times New Roman" w:hAnsi="Times New Roman"/>
                <w:sz w:val="24"/>
                <w:szCs w:val="24"/>
              </w:rPr>
              <w:t>zrost</w:t>
            </w:r>
            <w:r w:rsidR="008F41D9">
              <w:rPr>
                <w:rFonts w:ascii="Times New Roman" w:hAnsi="Times New Roman"/>
                <w:sz w:val="24"/>
                <w:szCs w:val="24"/>
              </w:rPr>
              <w:t>u</w:t>
            </w:r>
          </w:p>
          <w:p w14:paraId="21ADF26C" w14:textId="77777777" w:rsidR="00E2062D" w:rsidRPr="00776F90" w:rsidRDefault="00122156" w:rsidP="00E2062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Rodzina</w:t>
            </w:r>
          </w:p>
          <w:p w14:paraId="2939E5E3" w14:textId="77777777" w:rsidR="004B3035" w:rsidRPr="00E2062D" w:rsidRDefault="00E2062D" w:rsidP="00E2062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122156">
              <w:rPr>
                <w:rFonts w:ascii="Times New Roman" w:hAnsi="Times New Roman"/>
                <w:sz w:val="24"/>
                <w:szCs w:val="24"/>
              </w:rPr>
              <w:t>zygotowanie do podróży</w:t>
            </w:r>
          </w:p>
          <w:p w14:paraId="2D350856" w14:textId="77777777" w:rsidR="00BC5026" w:rsidRDefault="00BC5026" w:rsidP="00BC502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Dni tygodnia, pory roku</w:t>
            </w:r>
          </w:p>
          <w:p w14:paraId="668DA108" w14:textId="77777777" w:rsidR="004B3035" w:rsidRDefault="00E2062D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mieszkania (rozkład pomieszczeń)</w:t>
            </w:r>
          </w:p>
          <w:p w14:paraId="6267AF48" w14:textId="77777777" w:rsidR="00175185" w:rsidRPr="00776F90" w:rsidRDefault="00122156" w:rsidP="00776F9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pokoju</w:t>
            </w:r>
          </w:p>
          <w:p w14:paraId="3EBC5544" w14:textId="77777777" w:rsidR="004B3035" w:rsidRDefault="008F41D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drogi do szkoły (na uczelnię). Pytanie o drogę i </w:t>
            </w:r>
            <w:r w:rsidR="00122156">
              <w:rPr>
                <w:rFonts w:ascii="Times New Roman" w:hAnsi="Times New Roman"/>
                <w:sz w:val="24"/>
                <w:szCs w:val="24"/>
              </w:rPr>
              <w:t>udzielanie informacji</w:t>
            </w:r>
          </w:p>
          <w:p w14:paraId="5A1FF20F" w14:textId="77777777" w:rsidR="008F41D9" w:rsidRDefault="008F41D9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Opis budynku szkoły (uczelni) i jego pomieszczeń </w:t>
            </w:r>
          </w:p>
          <w:p w14:paraId="169619EB" w14:textId="77777777" w:rsidR="00122156" w:rsidRDefault="008F41D9" w:rsidP="0012215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122156">
              <w:rPr>
                <w:rFonts w:ascii="Times New Roman" w:hAnsi="Times New Roman"/>
                <w:sz w:val="24"/>
                <w:szCs w:val="24"/>
              </w:rPr>
              <w:t xml:space="preserve">Życie szkolne (studenckie): plan zajęć, </w:t>
            </w:r>
            <w:r w:rsidR="008F4B64" w:rsidRPr="00122156">
              <w:rPr>
                <w:rFonts w:ascii="Times New Roman" w:hAnsi="Times New Roman"/>
                <w:sz w:val="24"/>
                <w:szCs w:val="24"/>
              </w:rPr>
              <w:t xml:space="preserve">przedmioty i </w:t>
            </w:r>
            <w:r w:rsidR="00122156">
              <w:rPr>
                <w:rFonts w:ascii="Times New Roman" w:hAnsi="Times New Roman"/>
                <w:sz w:val="24"/>
                <w:szCs w:val="24"/>
              </w:rPr>
              <w:t>oceny. Osiągnięcia w nauce</w:t>
            </w:r>
          </w:p>
          <w:p w14:paraId="176D1880" w14:textId="77777777" w:rsidR="008F41D9" w:rsidRDefault="00122156" w:rsidP="00122156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 w:rsidRPr="0012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41D9" w:rsidRPr="00122156">
              <w:rPr>
                <w:rFonts w:ascii="Times New Roman" w:hAnsi="Times New Roman"/>
                <w:sz w:val="24"/>
                <w:szCs w:val="24"/>
              </w:rPr>
              <w:t>Plan dnia – czynności codzienne.</w:t>
            </w:r>
          </w:p>
          <w:p w14:paraId="4F51AEF4" w14:textId="77777777" w:rsidR="004B3035" w:rsidRDefault="004B3035">
            <w:pPr>
              <w:pStyle w:val="Akapitzlist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B1B949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 II</w:t>
            </w:r>
          </w:p>
          <w:p w14:paraId="3C1DD58D" w14:textId="77777777" w:rsidR="004B3035" w:rsidRDefault="004B3035">
            <w:pPr>
              <w:pStyle w:val="Akapitzlist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Tematyka:</w:t>
            </w:r>
          </w:p>
          <w:p w14:paraId="5F964642" w14:textId="77777777" w:rsidR="004B3035" w:rsidRDefault="0017518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Określanie czasu (godziny)</w:t>
            </w:r>
            <w:r w:rsidR="00122156">
              <w:rPr>
                <w:rFonts w:ascii="Times New Roman" w:hAnsi="Times New Roman"/>
                <w:sz w:val="24"/>
                <w:szCs w:val="24"/>
              </w:rPr>
              <w:t>. Pory dnia</w:t>
            </w:r>
          </w:p>
          <w:p w14:paraId="2312291F" w14:textId="77777777" w:rsidR="00D57043" w:rsidRPr="00776F90" w:rsidRDefault="00175185" w:rsidP="00776F9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</w:t>
            </w:r>
            <w:r w:rsidR="00122156">
              <w:rPr>
                <w:rFonts w:ascii="Times New Roman" w:hAnsi="Times New Roman"/>
                <w:sz w:val="24"/>
                <w:szCs w:val="24"/>
              </w:rPr>
              <w:t xml:space="preserve"> szkolnictwa w Polsce i w Rosji</w:t>
            </w:r>
          </w:p>
          <w:p w14:paraId="0AC04742" w14:textId="77777777" w:rsidR="00175185" w:rsidRDefault="0017518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Zainteresowania.</w:t>
            </w:r>
            <w:r w:rsidR="00122156">
              <w:rPr>
                <w:rFonts w:ascii="Times New Roman" w:hAnsi="Times New Roman"/>
                <w:sz w:val="24"/>
                <w:szCs w:val="24"/>
              </w:rPr>
              <w:t xml:space="preserve"> Czas wolny</w:t>
            </w:r>
          </w:p>
          <w:p w14:paraId="0D7A5CE9" w14:textId="77777777" w:rsidR="00175185" w:rsidRDefault="0017518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spędzania wolnego czasu</w:t>
            </w:r>
          </w:p>
          <w:p w14:paraId="2A4B1762" w14:textId="77777777" w:rsidR="00D57043" w:rsidRPr="00776F90" w:rsidRDefault="008F4B64" w:rsidP="00776F9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Wpływ kompute</w:t>
            </w:r>
            <w:r w:rsidR="00122156">
              <w:rPr>
                <w:rFonts w:ascii="Times New Roman" w:hAnsi="Times New Roman"/>
                <w:sz w:val="24"/>
                <w:szCs w:val="24"/>
              </w:rPr>
              <w:t>ra na człowieka</w:t>
            </w:r>
          </w:p>
          <w:p w14:paraId="1DCCE20C" w14:textId="77777777" w:rsidR="00617BD0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Plany na wolne dni i wakacj</w:t>
            </w:r>
            <w:r w:rsidR="00122156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580898DC" w14:textId="77777777" w:rsidR="00617BD0" w:rsidRDefault="00175185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Zwiedzanie</w:t>
            </w:r>
            <w:r w:rsidR="00617BD0">
              <w:rPr>
                <w:rFonts w:ascii="Times New Roman" w:hAnsi="Times New Roman"/>
                <w:sz w:val="24"/>
                <w:szCs w:val="24"/>
              </w:rPr>
              <w:t xml:space="preserve"> Moskwy. Planowanie trasy</w:t>
            </w:r>
            <w:r w:rsidR="008F4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7BD0">
              <w:rPr>
                <w:rFonts w:ascii="Times New Roman" w:hAnsi="Times New Roman"/>
                <w:sz w:val="24"/>
                <w:szCs w:val="24"/>
              </w:rPr>
              <w:t>wycieczki</w:t>
            </w:r>
          </w:p>
          <w:p w14:paraId="5CDD1A18" w14:textId="77777777" w:rsidR="00175185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Atrakcje turystyczne Krakowa</w:t>
            </w:r>
          </w:p>
          <w:p w14:paraId="293EF352" w14:textId="77777777" w:rsidR="00617BD0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Komunikacja miejska</w:t>
            </w:r>
          </w:p>
          <w:p w14:paraId="6F095A24" w14:textId="77777777" w:rsidR="00D57043" w:rsidRPr="00776F90" w:rsidRDefault="00617BD0" w:rsidP="00D5704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Upominki</w:t>
            </w:r>
          </w:p>
          <w:p w14:paraId="54D4109C" w14:textId="77777777" w:rsidR="00617BD0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Szpital, personel medyczny i jego praca</w:t>
            </w:r>
          </w:p>
          <w:p w14:paraId="668E227C" w14:textId="77777777" w:rsidR="00617BD0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Elementy anatomii człowieka</w:t>
            </w:r>
          </w:p>
          <w:p w14:paraId="75CDEBE0" w14:textId="77777777" w:rsidR="00617BD0" w:rsidRDefault="00617BD0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Wywiad medyczny. </w:t>
            </w:r>
            <w:r w:rsidR="00EE20F2">
              <w:rPr>
                <w:rFonts w:ascii="Times New Roman" w:hAnsi="Times New Roman"/>
                <w:sz w:val="24"/>
                <w:szCs w:val="24"/>
              </w:rPr>
              <w:t>Prosty o</w:t>
            </w:r>
            <w:r>
              <w:rPr>
                <w:rFonts w:ascii="Times New Roman" w:hAnsi="Times New Roman"/>
                <w:sz w:val="24"/>
                <w:szCs w:val="24"/>
              </w:rPr>
              <w:t>pis</w:t>
            </w:r>
            <w:r w:rsidR="00EE20F2">
              <w:rPr>
                <w:rFonts w:ascii="Times New Roman" w:hAnsi="Times New Roman"/>
                <w:sz w:val="24"/>
                <w:szCs w:val="24"/>
              </w:rPr>
              <w:t xml:space="preserve"> wybranych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ogólnych dolegliwości</w:t>
            </w:r>
          </w:p>
          <w:p w14:paraId="77DEE1BD" w14:textId="77777777" w:rsidR="00082DD3" w:rsidRDefault="004B3035" w:rsidP="00082DD3">
            <w:pPr>
              <w:pStyle w:val="Akapitzlist"/>
              <w:numPr>
                <w:ilvl w:val="0"/>
                <w:numId w:val="13"/>
              </w:numPr>
              <w:suppressAutoHyphens/>
              <w:spacing w:after="0" w:line="240" w:lineRule="auto"/>
              <w:ind w:left="600" w:hanging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Zagadnienia proponowane przez studentów</w:t>
            </w:r>
            <w:r w:rsidR="001221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87091F" w14:textId="77777777" w:rsidR="004B3035" w:rsidRDefault="004B3035" w:rsidP="00617BD0">
            <w:pPr>
              <w:pStyle w:val="Akapitzlist"/>
              <w:suppressAutoHyphens/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</w:p>
          <w:p w14:paraId="2375AEAC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2480EE81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E6A8F" w14:textId="77777777" w:rsidR="004B3035" w:rsidRDefault="004B303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Wykaz literatury podstawowej i uzupełniającej, obowiązującej do zaliczenia danego modułu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C631" w14:textId="77777777" w:rsidR="00C242F9" w:rsidRPr="00E175C7" w:rsidRDefault="004B30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Literatura podstawowa: </w:t>
            </w:r>
          </w:p>
          <w:p w14:paraId="0DF22244" w14:textId="77777777" w:rsidR="00C242F9" w:rsidRPr="00E175C7" w:rsidRDefault="00C242F9" w:rsidP="00E175C7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Wiatr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Kmiecik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S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Wujec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Вот и мы. 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>Cz. 1. Wyd. Szkolne PWN (2008)</w:t>
            </w:r>
          </w:p>
          <w:p w14:paraId="1D1943BA" w14:textId="77777777" w:rsidR="004B3035" w:rsidRPr="00E175C7" w:rsidRDefault="004B3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47F2CF" w14:textId="77777777" w:rsidR="00E175C7" w:rsidRPr="00E175C7" w:rsidRDefault="004B3035" w:rsidP="00E175C7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17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Literatura uzupełniająca:</w:t>
            </w:r>
          </w:p>
          <w:p w14:paraId="7C3AF0E6" w14:textId="77777777" w:rsidR="00E175C7" w:rsidRPr="00E175C7" w:rsidRDefault="00E175C7" w:rsidP="00E175C7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75C7">
              <w:rPr>
                <w:rFonts w:ascii="Times New Roman" w:hAnsi="Times New Roman"/>
                <w:sz w:val="24"/>
                <w:szCs w:val="24"/>
              </w:rPr>
              <w:t>Granatowska</w:t>
            </w:r>
            <w:proofErr w:type="spellEnd"/>
            <w:r w:rsidRPr="00E175C7">
              <w:rPr>
                <w:rFonts w:ascii="Times New Roman" w:hAnsi="Times New Roman"/>
                <w:sz w:val="24"/>
                <w:szCs w:val="24"/>
              </w:rPr>
              <w:t xml:space="preserve">, I. Danecka. 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Как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дела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 xml:space="preserve">? Cz. </w:t>
            </w:r>
            <w:r w:rsidRPr="00E175C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E175C7">
              <w:rPr>
                <w:rFonts w:ascii="Times New Roman" w:hAnsi="Times New Roman"/>
                <w:sz w:val="24"/>
                <w:szCs w:val="24"/>
              </w:rPr>
              <w:t xml:space="preserve"> Wyd. Szkolne PWN (2002</w:t>
            </w:r>
            <w:r w:rsidR="0012215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C389193" w14:textId="77777777" w:rsidR="004B3035" w:rsidRDefault="004B3035" w:rsidP="00C242F9">
            <w:pPr>
              <w:numPr>
                <w:ilvl w:val="0"/>
                <w:numId w:val="15"/>
              </w:numPr>
              <w:spacing w:after="0" w:line="240" w:lineRule="auto"/>
              <w:ind w:left="316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5C7">
              <w:rPr>
                <w:rFonts w:ascii="Times New Roman" w:hAnsi="Times New Roman"/>
                <w:sz w:val="24"/>
                <w:szCs w:val="24"/>
              </w:rPr>
              <w:t>Materiały dydak</w:t>
            </w:r>
            <w:r w:rsidR="00C242F9" w:rsidRPr="00E175C7">
              <w:rPr>
                <w:rFonts w:ascii="Times New Roman" w:hAnsi="Times New Roman"/>
                <w:sz w:val="24"/>
                <w:szCs w:val="24"/>
              </w:rPr>
              <w:t>tyczne kompilowane przez lektora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5B582" w14:textId="77777777" w:rsidR="00A76E4D" w:rsidRDefault="00A76E4D" w:rsidP="00A76E4D">
            <w:pPr>
              <w:spacing w:after="0" w:line="240" w:lineRule="auto"/>
              <w:ind w:left="3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035" w14:paraId="148D86E0" w14:textId="77777777" w:rsidTr="004B3035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AA023" w14:textId="77777777" w:rsidR="004B3035" w:rsidRDefault="004B3035">
            <w:pPr>
              <w:pStyle w:val="Nagwek"/>
            </w:pPr>
            <w:r>
              <w:t xml:space="preserve">Wymiar, zasady i forma odbywania praktyk, w przypadku, gdy program kształcenia przewiduje praktyki 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6F4" w14:textId="77777777" w:rsidR="004B3035" w:rsidRDefault="004B3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 dotyczy</w:t>
            </w:r>
          </w:p>
        </w:tc>
      </w:tr>
    </w:tbl>
    <w:p w14:paraId="147C0240" w14:textId="77777777" w:rsidR="009F0773" w:rsidRDefault="009F0773"/>
    <w:sectPr w:rsidR="009F0773" w:rsidSect="00324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4DE"/>
    <w:multiLevelType w:val="hybridMultilevel"/>
    <w:tmpl w:val="297AB5AC"/>
    <w:lvl w:ilvl="0" w:tplc="2B941428">
      <w:start w:val="1"/>
      <w:numFmt w:val="bullet"/>
      <w:lvlText w:val="●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94833"/>
    <w:multiLevelType w:val="hybridMultilevel"/>
    <w:tmpl w:val="FA94C20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2464"/>
    <w:multiLevelType w:val="hybridMultilevel"/>
    <w:tmpl w:val="B5FAC0E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3" w15:restartNumberingAfterBreak="0">
    <w:nsid w:val="12CF4875"/>
    <w:multiLevelType w:val="hybridMultilevel"/>
    <w:tmpl w:val="0C84A588"/>
    <w:lvl w:ilvl="0" w:tplc="8E6AF4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411"/>
    <w:multiLevelType w:val="hybridMultilevel"/>
    <w:tmpl w:val="F2FAF05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0687F4F"/>
    <w:multiLevelType w:val="hybridMultilevel"/>
    <w:tmpl w:val="903E09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23C8C"/>
    <w:multiLevelType w:val="hybridMultilevel"/>
    <w:tmpl w:val="365AA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25C8F"/>
    <w:multiLevelType w:val="hybridMultilevel"/>
    <w:tmpl w:val="3EC698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A117A"/>
    <w:multiLevelType w:val="hybridMultilevel"/>
    <w:tmpl w:val="67A21C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D30BD4"/>
    <w:multiLevelType w:val="hybridMultilevel"/>
    <w:tmpl w:val="E3AE1D5A"/>
    <w:lvl w:ilvl="0" w:tplc="70584A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A52862"/>
    <w:multiLevelType w:val="hybridMultilevel"/>
    <w:tmpl w:val="D29E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E4AD7"/>
    <w:multiLevelType w:val="hybridMultilevel"/>
    <w:tmpl w:val="C21EB112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30BE1"/>
    <w:multiLevelType w:val="hybridMultilevel"/>
    <w:tmpl w:val="595ED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3554E6"/>
    <w:multiLevelType w:val="hybridMultilevel"/>
    <w:tmpl w:val="98FA5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94C09"/>
    <w:multiLevelType w:val="hybridMultilevel"/>
    <w:tmpl w:val="9CE21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D760B"/>
    <w:multiLevelType w:val="hybridMultilevel"/>
    <w:tmpl w:val="CC10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1405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0425EE2"/>
    <w:multiLevelType w:val="hybridMultilevel"/>
    <w:tmpl w:val="9328F8A0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18" w15:restartNumberingAfterBreak="0">
    <w:nsid w:val="45261030"/>
    <w:multiLevelType w:val="hybridMultilevel"/>
    <w:tmpl w:val="64DA991C"/>
    <w:lvl w:ilvl="0" w:tplc="0809000F">
      <w:start w:val="1"/>
      <w:numFmt w:val="decimal"/>
      <w:lvlText w:val="%1."/>
      <w:lvlJc w:val="left"/>
      <w:pPr>
        <w:ind w:left="178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B555F5"/>
    <w:multiLevelType w:val="hybridMultilevel"/>
    <w:tmpl w:val="E2C2C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C2D03"/>
    <w:multiLevelType w:val="hybridMultilevel"/>
    <w:tmpl w:val="2A86C834"/>
    <w:lvl w:ilvl="0" w:tplc="2B941428">
      <w:start w:val="1"/>
      <w:numFmt w:val="bullet"/>
      <w:lvlText w:val="●"/>
      <w:lvlJc w:val="left"/>
      <w:pPr>
        <w:ind w:left="178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6D0241"/>
    <w:multiLevelType w:val="hybridMultilevel"/>
    <w:tmpl w:val="5B22B0B2"/>
    <w:lvl w:ilvl="0" w:tplc="08090011">
      <w:start w:val="1"/>
      <w:numFmt w:val="decimal"/>
      <w:lvlText w:val="%1)"/>
      <w:lvlJc w:val="left"/>
      <w:pPr>
        <w:ind w:left="103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3632C4"/>
    <w:multiLevelType w:val="hybridMultilevel"/>
    <w:tmpl w:val="8A6CF0EE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</w:abstractNum>
  <w:abstractNum w:abstractNumId="23" w15:restartNumberingAfterBreak="0">
    <w:nsid w:val="67F91A95"/>
    <w:multiLevelType w:val="hybridMultilevel"/>
    <w:tmpl w:val="F4EEF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05756"/>
    <w:multiLevelType w:val="hybridMultilevel"/>
    <w:tmpl w:val="2BB4E198"/>
    <w:lvl w:ilvl="0" w:tplc="160633F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53D0859"/>
    <w:multiLevelType w:val="hybridMultilevel"/>
    <w:tmpl w:val="53D0D626"/>
    <w:lvl w:ilvl="0" w:tplc="2B941428">
      <w:start w:val="1"/>
      <w:numFmt w:val="bullet"/>
      <w:lvlText w:val="●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5"/>
  </w:num>
  <w:num w:numId="7">
    <w:abstractNumId w:val="17"/>
  </w:num>
  <w:num w:numId="8">
    <w:abstractNumId w:val="2"/>
  </w:num>
  <w:num w:numId="9">
    <w:abstractNumId w:val="22"/>
  </w:num>
  <w:num w:numId="10">
    <w:abstractNumId w:val="3"/>
  </w:num>
  <w:num w:numId="11">
    <w:abstractNumId w:val="1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0"/>
  </w:num>
  <w:num w:numId="18">
    <w:abstractNumId w:val="12"/>
  </w:num>
  <w:num w:numId="19">
    <w:abstractNumId w:val="23"/>
  </w:num>
  <w:num w:numId="20">
    <w:abstractNumId w:val="15"/>
  </w:num>
  <w:num w:numId="21">
    <w:abstractNumId w:val="10"/>
  </w:num>
  <w:num w:numId="22">
    <w:abstractNumId w:val="19"/>
  </w:num>
  <w:num w:numId="23">
    <w:abstractNumId w:val="11"/>
  </w:num>
  <w:num w:numId="24">
    <w:abstractNumId w:val="14"/>
  </w:num>
  <w:num w:numId="25">
    <w:abstractNumId w:val="1"/>
  </w:num>
  <w:num w:numId="26">
    <w:abstractNumId w:val="7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5"/>
    <w:rsid w:val="00081E20"/>
    <w:rsid w:val="00082DD3"/>
    <w:rsid w:val="000858C2"/>
    <w:rsid w:val="00120513"/>
    <w:rsid w:val="00122156"/>
    <w:rsid w:val="00167D90"/>
    <w:rsid w:val="00175185"/>
    <w:rsid w:val="0026714A"/>
    <w:rsid w:val="002D5366"/>
    <w:rsid w:val="0030538B"/>
    <w:rsid w:val="00313449"/>
    <w:rsid w:val="003247B5"/>
    <w:rsid w:val="00343208"/>
    <w:rsid w:val="003B2E3D"/>
    <w:rsid w:val="003F4147"/>
    <w:rsid w:val="004B3035"/>
    <w:rsid w:val="004C0FFE"/>
    <w:rsid w:val="00502CD7"/>
    <w:rsid w:val="005276F3"/>
    <w:rsid w:val="00566973"/>
    <w:rsid w:val="005A4CA1"/>
    <w:rsid w:val="005B34CF"/>
    <w:rsid w:val="00617BD0"/>
    <w:rsid w:val="0069535A"/>
    <w:rsid w:val="00742C29"/>
    <w:rsid w:val="00776F90"/>
    <w:rsid w:val="007D65E1"/>
    <w:rsid w:val="007E7617"/>
    <w:rsid w:val="008012D2"/>
    <w:rsid w:val="008416FC"/>
    <w:rsid w:val="008E1E4D"/>
    <w:rsid w:val="008F41D9"/>
    <w:rsid w:val="008F4B64"/>
    <w:rsid w:val="00915814"/>
    <w:rsid w:val="00923614"/>
    <w:rsid w:val="009426D8"/>
    <w:rsid w:val="009C5A0B"/>
    <w:rsid w:val="009D02E1"/>
    <w:rsid w:val="009D049C"/>
    <w:rsid w:val="009F0773"/>
    <w:rsid w:val="00A0461E"/>
    <w:rsid w:val="00A114D3"/>
    <w:rsid w:val="00A76E4D"/>
    <w:rsid w:val="00AD6ED5"/>
    <w:rsid w:val="00B27D53"/>
    <w:rsid w:val="00BC250D"/>
    <w:rsid w:val="00BC5026"/>
    <w:rsid w:val="00C068D7"/>
    <w:rsid w:val="00C242F9"/>
    <w:rsid w:val="00C41F75"/>
    <w:rsid w:val="00C46507"/>
    <w:rsid w:val="00C54347"/>
    <w:rsid w:val="00C93E24"/>
    <w:rsid w:val="00CC6E28"/>
    <w:rsid w:val="00CE34F4"/>
    <w:rsid w:val="00CE3900"/>
    <w:rsid w:val="00D57043"/>
    <w:rsid w:val="00D7292F"/>
    <w:rsid w:val="00DB05D3"/>
    <w:rsid w:val="00E175C7"/>
    <w:rsid w:val="00E2062D"/>
    <w:rsid w:val="00E6232B"/>
    <w:rsid w:val="00E94DC2"/>
    <w:rsid w:val="00E96399"/>
    <w:rsid w:val="00E96F64"/>
    <w:rsid w:val="00EC29FA"/>
    <w:rsid w:val="00EE0B71"/>
    <w:rsid w:val="00EE20F2"/>
    <w:rsid w:val="00F92CA9"/>
    <w:rsid w:val="00FE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2C91"/>
  <w15:docId w15:val="{CD154A6A-5629-4711-8D77-1B849D09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035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30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B30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B3035"/>
    <w:pPr>
      <w:spacing w:after="120" w:line="480" w:lineRule="auto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B3035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4B3035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4B3035"/>
    <w:pPr>
      <w:ind w:left="708"/>
    </w:pPr>
  </w:style>
  <w:style w:type="paragraph" w:customStyle="1" w:styleId="Default">
    <w:name w:val="Default"/>
    <w:rsid w:val="004B303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character" w:customStyle="1" w:styleId="wrtext">
    <w:name w:val="wrtext"/>
    <w:basedOn w:val="Domylnaczcionkaakapitu"/>
    <w:rsid w:val="004B3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5F59E-CBE7-4CE0-8026-2DD47D1B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Ewa Tokarczyk</cp:lastModifiedBy>
  <cp:revision>2</cp:revision>
  <cp:lastPrinted>2015-07-14T19:51:00Z</cp:lastPrinted>
  <dcterms:created xsi:type="dcterms:W3CDTF">2021-02-02T16:59:00Z</dcterms:created>
  <dcterms:modified xsi:type="dcterms:W3CDTF">2021-02-02T16:59:00Z</dcterms:modified>
</cp:coreProperties>
</file>