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A368E" w14:textId="77777777" w:rsidR="00703B95" w:rsidRPr="00DE7720" w:rsidRDefault="00703B95" w:rsidP="00703B95">
      <w:pPr>
        <w:rPr>
          <w:sz w:val="24"/>
          <w:szCs w:val="24"/>
          <w:lang w:val="pl-PL"/>
        </w:rPr>
      </w:pPr>
    </w:p>
    <w:p w14:paraId="67CBA44C" w14:textId="77777777" w:rsidR="00703B95" w:rsidRPr="00CF53FF" w:rsidRDefault="00703B95">
      <w:pPr>
        <w:rPr>
          <w:rFonts w:cstheme="minorHAnsi"/>
          <w:b/>
          <w:lang w:val="pl-PL"/>
        </w:rPr>
      </w:pPr>
      <w:r w:rsidRPr="00CF53FF">
        <w:rPr>
          <w:rFonts w:cstheme="minorHAnsi"/>
          <w:b/>
          <w:lang w:val="pl-PL"/>
        </w:rPr>
        <w:t>Zakres tematów—kierune</w:t>
      </w:r>
      <w:r w:rsidR="00394596" w:rsidRPr="00CF53FF">
        <w:rPr>
          <w:rFonts w:cstheme="minorHAnsi"/>
          <w:b/>
          <w:lang w:val="pl-PL"/>
        </w:rPr>
        <w:t xml:space="preserve">k Pielęgniarstow II stopnia </w:t>
      </w:r>
      <w:r w:rsidR="00DE7720">
        <w:rPr>
          <w:rFonts w:cstheme="minorHAnsi"/>
          <w:b/>
          <w:lang w:val="pl-PL"/>
        </w:rPr>
        <w:t xml:space="preserve">poziom </w:t>
      </w:r>
      <w:r w:rsidR="00DE7720" w:rsidRPr="00DE7720">
        <w:rPr>
          <w:b/>
          <w:sz w:val="24"/>
          <w:szCs w:val="24"/>
          <w:lang w:val="pl-PL"/>
        </w:rPr>
        <w:t>B2</w:t>
      </w:r>
    </w:p>
    <w:p w14:paraId="0A6AF917" w14:textId="77777777" w:rsidR="00394596" w:rsidRPr="00CF53FF" w:rsidRDefault="00394596">
      <w:pPr>
        <w:rPr>
          <w:rFonts w:cstheme="minorHAnsi"/>
          <w:b/>
          <w:lang w:val="pl-PL"/>
        </w:rPr>
      </w:pPr>
      <w:r w:rsidRPr="00CF53FF">
        <w:rPr>
          <w:rFonts w:cstheme="minorHAnsi"/>
          <w:b/>
          <w:lang w:val="pl-PL"/>
        </w:rPr>
        <w:t xml:space="preserve">typowe tematy z zakresu pielęgniarstwa </w:t>
      </w:r>
    </w:p>
    <w:p w14:paraId="44E29609" w14:textId="77777777" w:rsidR="00CF53FF" w:rsidRPr="00CF53FF" w:rsidRDefault="00CF53FF" w:rsidP="00CF53FF">
      <w:pPr>
        <w:rPr>
          <w:b/>
          <w:lang w:val="pl-PL"/>
        </w:rPr>
      </w:pPr>
    </w:p>
    <w:p w14:paraId="43A2B754" w14:textId="77777777" w:rsidR="00CF53FF" w:rsidRPr="00CF53FF" w:rsidRDefault="00CF53FF" w:rsidP="00CF53FF">
      <w:pPr>
        <w:rPr>
          <w:b/>
          <w:lang w:val="pl-PL"/>
        </w:rPr>
      </w:pPr>
      <w:r w:rsidRPr="00CF53FF">
        <w:rPr>
          <w:b/>
          <w:lang w:val="pl-PL"/>
        </w:rPr>
        <w:t xml:space="preserve">tematyka </w:t>
      </w:r>
    </w:p>
    <w:p w14:paraId="545FE61C" w14:textId="77777777" w:rsidR="00CF53FF" w:rsidRPr="00DE7720" w:rsidRDefault="00CF53FF" w:rsidP="00CF53FF">
      <w:pPr>
        <w:pStyle w:val="Bezodstpw"/>
        <w:ind w:left="360"/>
        <w:rPr>
          <w:lang w:val="pl-PL"/>
        </w:rPr>
      </w:pPr>
      <w:r w:rsidRPr="00DE7720">
        <w:rPr>
          <w:lang w:val="pl-PL"/>
        </w:rPr>
        <w:t>pomoc w nagłych wypadkach</w:t>
      </w:r>
    </w:p>
    <w:p w14:paraId="7E0B9CC8" w14:textId="77777777" w:rsidR="00CF53FF" w:rsidRPr="00DE7720" w:rsidRDefault="00CF53FF" w:rsidP="00CF53FF">
      <w:pPr>
        <w:pStyle w:val="Bezodstpw"/>
        <w:ind w:left="360"/>
        <w:rPr>
          <w:lang w:val="pl-PL"/>
        </w:rPr>
      </w:pPr>
      <w:r w:rsidRPr="00DE7720">
        <w:rPr>
          <w:lang w:val="pl-PL"/>
        </w:rPr>
        <w:t>przyjęcie do szpitala</w:t>
      </w:r>
    </w:p>
    <w:p w14:paraId="1E8A91FB" w14:textId="77777777" w:rsidR="00CF53FF" w:rsidRDefault="00CF53FF" w:rsidP="00CF53FF">
      <w:pPr>
        <w:pStyle w:val="Bezodstpw"/>
        <w:ind w:left="360"/>
      </w:pPr>
      <w:r w:rsidRPr="00CF53FF">
        <w:t>lekarstwa</w:t>
      </w:r>
    </w:p>
    <w:p w14:paraId="450EFE42" w14:textId="77777777" w:rsidR="00005083" w:rsidRPr="00CF53FF" w:rsidRDefault="00005083" w:rsidP="00005083">
      <w:pPr>
        <w:pStyle w:val="Bezodstpw"/>
        <w:ind w:left="360"/>
        <w:rPr>
          <w:lang w:val="pl-PL"/>
        </w:rPr>
      </w:pPr>
      <w:r w:rsidRPr="00CF53FF">
        <w:rPr>
          <w:lang w:val="pl-PL"/>
        </w:rPr>
        <w:t>objawy</w:t>
      </w:r>
    </w:p>
    <w:p w14:paraId="6B3D0D08" w14:textId="77777777" w:rsidR="00005083" w:rsidRPr="00DE7720" w:rsidRDefault="00005083" w:rsidP="00005083">
      <w:pPr>
        <w:pStyle w:val="Bezodstpw"/>
        <w:ind w:left="360"/>
        <w:rPr>
          <w:lang w:val="pl-PL"/>
        </w:rPr>
      </w:pPr>
      <w:r w:rsidRPr="00DE7720">
        <w:rPr>
          <w:lang w:val="pl-PL"/>
        </w:rPr>
        <w:t>chirurgia, wyposażenie sali operacyjnej</w:t>
      </w:r>
    </w:p>
    <w:p w14:paraId="2029CAB1" w14:textId="77777777" w:rsidR="00005083" w:rsidRPr="00DE7720" w:rsidRDefault="00005083" w:rsidP="00005083">
      <w:pPr>
        <w:pStyle w:val="Bezodstpw"/>
        <w:ind w:left="360"/>
        <w:rPr>
          <w:lang w:val="pl-PL"/>
        </w:rPr>
      </w:pPr>
      <w:r w:rsidRPr="00DE7720">
        <w:rPr>
          <w:lang w:val="pl-PL"/>
        </w:rPr>
        <w:t xml:space="preserve">choroby zakaźne </w:t>
      </w:r>
    </w:p>
    <w:p w14:paraId="7E51B998" w14:textId="77777777" w:rsidR="00005083" w:rsidRDefault="00005083" w:rsidP="00005083">
      <w:pPr>
        <w:pStyle w:val="Bezodstpw"/>
        <w:ind w:left="360"/>
        <w:rPr>
          <w:lang w:val="pl-PL"/>
        </w:rPr>
      </w:pPr>
      <w:r w:rsidRPr="00DE7720">
        <w:rPr>
          <w:lang w:val="pl-PL"/>
        </w:rPr>
        <w:t>praca pielęgniarska w przychodni</w:t>
      </w:r>
    </w:p>
    <w:p w14:paraId="2049FF7F" w14:textId="77777777" w:rsidR="00CF53FF" w:rsidRPr="00CF53FF" w:rsidRDefault="00CF53FF" w:rsidP="00CF53FF">
      <w:pPr>
        <w:pStyle w:val="Bezodstpw"/>
        <w:ind w:left="360"/>
      </w:pPr>
    </w:p>
    <w:p w14:paraId="51DB679A" w14:textId="77777777" w:rsidR="00CF53FF" w:rsidRPr="00CF53FF" w:rsidRDefault="00CF53FF" w:rsidP="00CF53FF">
      <w:pPr>
        <w:pStyle w:val="Bezodstpw"/>
        <w:ind w:left="294"/>
        <w:rPr>
          <w:b/>
          <w:u w:val="single"/>
        </w:rPr>
      </w:pPr>
      <w:r w:rsidRPr="00CF53FF">
        <w:rPr>
          <w:u w:val="single"/>
        </w:rPr>
        <w:t xml:space="preserve"> </w:t>
      </w:r>
      <w:r w:rsidRPr="00CF53FF">
        <w:rPr>
          <w:b/>
          <w:u w:val="single"/>
        </w:rPr>
        <w:t xml:space="preserve">pielęgniarstwo w: </w:t>
      </w:r>
    </w:p>
    <w:p w14:paraId="69226F30" w14:textId="77777777" w:rsidR="00CF53FF" w:rsidRPr="00CF53FF" w:rsidRDefault="00CF53FF" w:rsidP="00CF53FF">
      <w:pPr>
        <w:pStyle w:val="Bezodstpw"/>
        <w:numPr>
          <w:ilvl w:val="0"/>
          <w:numId w:val="17"/>
        </w:numPr>
        <w:ind w:left="294"/>
      </w:pPr>
      <w:r w:rsidRPr="00CF53FF">
        <w:t xml:space="preserve"> położnictwie </w:t>
      </w:r>
    </w:p>
    <w:p w14:paraId="69106205" w14:textId="77777777" w:rsidR="00CF53FF" w:rsidRPr="00CF53FF" w:rsidRDefault="00CF53FF" w:rsidP="00CF53FF">
      <w:pPr>
        <w:pStyle w:val="Bezodstpw"/>
        <w:numPr>
          <w:ilvl w:val="0"/>
          <w:numId w:val="17"/>
        </w:numPr>
        <w:ind w:left="294"/>
      </w:pPr>
      <w:r w:rsidRPr="00CF53FF">
        <w:t xml:space="preserve"> okulistyce</w:t>
      </w:r>
    </w:p>
    <w:p w14:paraId="348D5500" w14:textId="77777777" w:rsidR="00005083" w:rsidRPr="00CF53FF" w:rsidRDefault="00005083" w:rsidP="00005083">
      <w:pPr>
        <w:pStyle w:val="Bezodstpw"/>
        <w:numPr>
          <w:ilvl w:val="0"/>
          <w:numId w:val="17"/>
        </w:numPr>
        <w:ind w:left="360"/>
        <w:rPr>
          <w:lang w:val="pl-PL"/>
        </w:rPr>
      </w:pPr>
      <w:r w:rsidRPr="00CF53FF">
        <w:rPr>
          <w:lang w:val="pl-PL"/>
        </w:rPr>
        <w:t>dermatologii</w:t>
      </w:r>
    </w:p>
    <w:p w14:paraId="2D02AC28" w14:textId="77777777" w:rsidR="00005083" w:rsidRPr="00CF53FF" w:rsidRDefault="00005083" w:rsidP="00005083">
      <w:pPr>
        <w:pStyle w:val="Bezodstpw"/>
        <w:numPr>
          <w:ilvl w:val="0"/>
          <w:numId w:val="17"/>
        </w:numPr>
        <w:ind w:left="360"/>
        <w:rPr>
          <w:lang w:val="pl-PL"/>
        </w:rPr>
      </w:pPr>
      <w:r w:rsidRPr="00CF53FF">
        <w:rPr>
          <w:lang w:val="pl-PL"/>
        </w:rPr>
        <w:t>gastroenterologii</w:t>
      </w:r>
    </w:p>
    <w:p w14:paraId="5A933520" w14:textId="77777777" w:rsidR="00005083" w:rsidRPr="00CF53FF" w:rsidRDefault="00005083" w:rsidP="00005083">
      <w:pPr>
        <w:pStyle w:val="Bezodstpw"/>
        <w:numPr>
          <w:ilvl w:val="0"/>
          <w:numId w:val="17"/>
        </w:numPr>
        <w:ind w:left="360"/>
        <w:rPr>
          <w:lang w:val="pl-PL"/>
        </w:rPr>
      </w:pPr>
      <w:r w:rsidRPr="00CF53FF">
        <w:rPr>
          <w:lang w:val="pl-PL"/>
        </w:rPr>
        <w:t>onkologii</w:t>
      </w:r>
    </w:p>
    <w:p w14:paraId="5C69E81C" w14:textId="77777777" w:rsidR="00005083" w:rsidRPr="00CF53FF" w:rsidRDefault="00005083" w:rsidP="00005083">
      <w:pPr>
        <w:pStyle w:val="Bezodstpw"/>
        <w:numPr>
          <w:ilvl w:val="0"/>
          <w:numId w:val="17"/>
        </w:numPr>
        <w:ind w:left="360"/>
        <w:rPr>
          <w:lang w:val="pl-PL"/>
        </w:rPr>
      </w:pPr>
      <w:r w:rsidRPr="00CF53FF">
        <w:rPr>
          <w:lang w:val="pl-PL"/>
        </w:rPr>
        <w:t>neurologii</w:t>
      </w:r>
    </w:p>
    <w:p w14:paraId="65FA720E" w14:textId="77777777" w:rsidR="00005083" w:rsidRDefault="00005083" w:rsidP="00005083">
      <w:pPr>
        <w:pStyle w:val="Bezodstpw"/>
        <w:numPr>
          <w:ilvl w:val="0"/>
          <w:numId w:val="17"/>
        </w:numPr>
        <w:ind w:left="360"/>
        <w:rPr>
          <w:lang w:val="pl-PL"/>
        </w:rPr>
      </w:pPr>
      <w:r w:rsidRPr="00CF53FF">
        <w:rPr>
          <w:lang w:val="pl-PL"/>
        </w:rPr>
        <w:t>kardiologii</w:t>
      </w:r>
    </w:p>
    <w:p w14:paraId="53F674E7" w14:textId="77777777" w:rsidR="00005083" w:rsidRPr="00CF53FF" w:rsidRDefault="00005083" w:rsidP="00005083">
      <w:pPr>
        <w:pStyle w:val="Bezodstpw"/>
        <w:numPr>
          <w:ilvl w:val="0"/>
          <w:numId w:val="17"/>
        </w:numPr>
        <w:ind w:left="360"/>
      </w:pPr>
      <w:r w:rsidRPr="00CF53FF">
        <w:t>urologii</w:t>
      </w:r>
    </w:p>
    <w:p w14:paraId="30EF9863" w14:textId="77777777" w:rsidR="00005083" w:rsidRPr="00CF53FF" w:rsidRDefault="00005083" w:rsidP="00005083">
      <w:pPr>
        <w:pStyle w:val="Bezodstpw"/>
        <w:numPr>
          <w:ilvl w:val="0"/>
          <w:numId w:val="17"/>
        </w:numPr>
        <w:ind w:left="360"/>
      </w:pPr>
      <w:r w:rsidRPr="00CF53FF">
        <w:t xml:space="preserve"> psychiatrii</w:t>
      </w:r>
    </w:p>
    <w:p w14:paraId="72B5D8F7" w14:textId="77777777" w:rsidR="00005083" w:rsidRPr="00CF53FF" w:rsidRDefault="00005083" w:rsidP="00005083">
      <w:pPr>
        <w:pStyle w:val="Akapitzlist"/>
        <w:ind w:left="99"/>
        <w:contextualSpacing w:val="0"/>
        <w:rPr>
          <w:lang w:val="pl-PL"/>
        </w:rPr>
      </w:pPr>
    </w:p>
    <w:p w14:paraId="4551751D" w14:textId="77777777" w:rsidR="00CF53FF" w:rsidRPr="00CF53FF" w:rsidRDefault="00CF53FF" w:rsidP="00CF53FF">
      <w:pPr>
        <w:pStyle w:val="Bezodstpw"/>
        <w:ind w:left="294"/>
      </w:pPr>
    </w:p>
    <w:p w14:paraId="6106BD43" w14:textId="77777777" w:rsidR="00CF53FF" w:rsidRPr="00CF53FF" w:rsidRDefault="00CF53FF" w:rsidP="00CF53FF">
      <w:pPr>
        <w:pStyle w:val="Bezodstpw"/>
        <w:ind w:left="360"/>
        <w:rPr>
          <w:lang w:val="pl-PL"/>
        </w:rPr>
      </w:pPr>
      <w:r w:rsidRPr="00CF53FF">
        <w:rPr>
          <w:lang w:val="pl-PL"/>
        </w:rPr>
        <w:t>słownictwo anatomiczne (terminologia medyczna i potoczna)</w:t>
      </w:r>
    </w:p>
    <w:p w14:paraId="5A97AA79" w14:textId="77777777" w:rsidR="00CF53FF" w:rsidRPr="00CF53FF" w:rsidRDefault="00CF53FF" w:rsidP="00CF53FF">
      <w:pPr>
        <w:pStyle w:val="Bezodstpw"/>
        <w:ind w:left="360"/>
        <w:rPr>
          <w:lang w:val="pl-PL"/>
        </w:rPr>
      </w:pPr>
      <w:r w:rsidRPr="00CF53FF">
        <w:rPr>
          <w:lang w:val="pl-PL"/>
        </w:rPr>
        <w:t>opisywanie przypadku</w:t>
      </w:r>
    </w:p>
    <w:p w14:paraId="0773DCD2" w14:textId="77777777" w:rsidR="00CF53FF" w:rsidRPr="00CF53FF" w:rsidRDefault="00CF53FF" w:rsidP="00CF53FF">
      <w:pPr>
        <w:pStyle w:val="Bezodstpw"/>
        <w:ind w:left="360"/>
        <w:rPr>
          <w:lang w:val="pl-PL"/>
        </w:rPr>
      </w:pPr>
      <w:r w:rsidRPr="00CF53FF">
        <w:rPr>
          <w:lang w:val="pl-PL"/>
        </w:rPr>
        <w:t>opisywanie choroby</w:t>
      </w:r>
    </w:p>
    <w:p w14:paraId="02EB173F" w14:textId="77777777" w:rsidR="00005083" w:rsidRPr="00CF53FF" w:rsidRDefault="00005083" w:rsidP="00005083">
      <w:pPr>
        <w:pStyle w:val="Bezodstpw"/>
        <w:ind w:left="360"/>
        <w:rPr>
          <w:lang w:val="pl-PL"/>
        </w:rPr>
      </w:pPr>
      <w:r w:rsidRPr="00CF53FF">
        <w:rPr>
          <w:lang w:val="pl-PL"/>
        </w:rPr>
        <w:t>eufemizmy medyczne</w:t>
      </w:r>
    </w:p>
    <w:p w14:paraId="0FE76CC9" w14:textId="77777777" w:rsidR="00005083" w:rsidRDefault="00005083" w:rsidP="00005083">
      <w:pPr>
        <w:pStyle w:val="Bezodstpw"/>
        <w:ind w:left="360"/>
        <w:rPr>
          <w:lang w:val="pl-PL"/>
        </w:rPr>
      </w:pPr>
      <w:r w:rsidRPr="00CF53FF">
        <w:rPr>
          <w:lang w:val="pl-PL"/>
        </w:rPr>
        <w:t>podstawowe skróty medyczne</w:t>
      </w:r>
    </w:p>
    <w:p w14:paraId="3C450488" w14:textId="77777777" w:rsidR="00005083" w:rsidRPr="00CF53FF" w:rsidRDefault="00005083" w:rsidP="00005083">
      <w:pPr>
        <w:pStyle w:val="Bezodstpw"/>
        <w:ind w:left="360"/>
        <w:rPr>
          <w:lang w:val="pl-PL"/>
        </w:rPr>
      </w:pPr>
      <w:r w:rsidRPr="00CF53FF">
        <w:rPr>
          <w:lang w:val="pl-PL"/>
        </w:rPr>
        <w:t>zasady tworzenia liczby mnogiej i wymowy terminów medycznych, budowa terminów medycznych (word components)</w:t>
      </w:r>
    </w:p>
    <w:p w14:paraId="3ECBB803" w14:textId="77777777" w:rsidR="00CF53FF" w:rsidRPr="00DE7720" w:rsidRDefault="00CF53FF" w:rsidP="00CF53FF">
      <w:pPr>
        <w:pStyle w:val="Bezodstpw"/>
        <w:ind w:left="360"/>
        <w:rPr>
          <w:lang w:val="pl-PL"/>
        </w:rPr>
      </w:pPr>
    </w:p>
    <w:sectPr w:rsidR="00CF53FF" w:rsidRPr="00DE7720" w:rsidSect="00703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6141"/>
    <w:multiLevelType w:val="hybridMultilevel"/>
    <w:tmpl w:val="98E2B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6F79"/>
    <w:multiLevelType w:val="hybridMultilevel"/>
    <w:tmpl w:val="695C8D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16301"/>
    <w:multiLevelType w:val="hybridMultilevel"/>
    <w:tmpl w:val="E5A21010"/>
    <w:lvl w:ilvl="0" w:tplc="5C5EE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D6CDD"/>
    <w:multiLevelType w:val="hybridMultilevel"/>
    <w:tmpl w:val="54F0F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8A15FA"/>
    <w:multiLevelType w:val="hybridMultilevel"/>
    <w:tmpl w:val="80E07B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904E33"/>
    <w:multiLevelType w:val="hybridMultilevel"/>
    <w:tmpl w:val="498CF3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46250"/>
    <w:multiLevelType w:val="hybridMultilevel"/>
    <w:tmpl w:val="C7ACBC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B61D71"/>
    <w:multiLevelType w:val="hybridMultilevel"/>
    <w:tmpl w:val="52866D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4C12F6"/>
    <w:multiLevelType w:val="hybridMultilevel"/>
    <w:tmpl w:val="345E87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5209D"/>
    <w:multiLevelType w:val="hybridMultilevel"/>
    <w:tmpl w:val="A44C68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E77CAE"/>
    <w:multiLevelType w:val="hybridMultilevel"/>
    <w:tmpl w:val="DB366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025215"/>
    <w:multiLevelType w:val="hybridMultilevel"/>
    <w:tmpl w:val="76A4E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93178"/>
    <w:multiLevelType w:val="hybridMultilevel"/>
    <w:tmpl w:val="2D1A9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4A3521"/>
    <w:multiLevelType w:val="hybridMultilevel"/>
    <w:tmpl w:val="26E2F2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7C0FB6"/>
    <w:multiLevelType w:val="hybridMultilevel"/>
    <w:tmpl w:val="D04A2B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6751DA"/>
    <w:multiLevelType w:val="hybridMultilevel"/>
    <w:tmpl w:val="EAFED7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0F531A"/>
    <w:multiLevelType w:val="hybridMultilevel"/>
    <w:tmpl w:val="C950B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109C8"/>
    <w:multiLevelType w:val="hybridMultilevel"/>
    <w:tmpl w:val="C188F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4"/>
  </w:num>
  <w:num w:numId="5">
    <w:abstractNumId w:val="7"/>
  </w:num>
  <w:num w:numId="6">
    <w:abstractNumId w:val="3"/>
  </w:num>
  <w:num w:numId="7">
    <w:abstractNumId w:val="15"/>
  </w:num>
  <w:num w:numId="8">
    <w:abstractNumId w:val="6"/>
  </w:num>
  <w:num w:numId="9">
    <w:abstractNumId w:val="4"/>
  </w:num>
  <w:num w:numId="10">
    <w:abstractNumId w:val="17"/>
  </w:num>
  <w:num w:numId="11">
    <w:abstractNumId w:val="2"/>
  </w:num>
  <w:num w:numId="12">
    <w:abstractNumId w:val="0"/>
  </w:num>
  <w:num w:numId="13">
    <w:abstractNumId w:val="1"/>
  </w:num>
  <w:num w:numId="14">
    <w:abstractNumId w:val="5"/>
  </w:num>
  <w:num w:numId="15">
    <w:abstractNumId w:val="8"/>
  </w:num>
  <w:num w:numId="16">
    <w:abstractNumId w:val="1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95"/>
    <w:rsid w:val="00005083"/>
    <w:rsid w:val="00261A8E"/>
    <w:rsid w:val="00394596"/>
    <w:rsid w:val="00433B47"/>
    <w:rsid w:val="00550599"/>
    <w:rsid w:val="00676AFB"/>
    <w:rsid w:val="006F6DDF"/>
    <w:rsid w:val="00703B95"/>
    <w:rsid w:val="00892045"/>
    <w:rsid w:val="00AC2617"/>
    <w:rsid w:val="00CF53FF"/>
    <w:rsid w:val="00D01698"/>
    <w:rsid w:val="00D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0D8B"/>
  <w15:docId w15:val="{45FB1439-B14C-464A-A711-F07F5FBF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B95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unhideWhenUsed/>
    <w:qFormat/>
    <w:rsid w:val="00703B95"/>
    <w:pPr>
      <w:ind w:left="720"/>
      <w:contextualSpacing/>
    </w:pPr>
  </w:style>
  <w:style w:type="table" w:styleId="Tabela-Siatka">
    <w:name w:val="Table Grid"/>
    <w:basedOn w:val="Standardowy"/>
    <w:uiPriority w:val="39"/>
    <w:rsid w:val="00703B9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F53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Przemko Kwinta</dc:creator>
  <cp:keywords/>
  <dc:description/>
  <cp:lastModifiedBy>Ewa Tokarczyk</cp:lastModifiedBy>
  <cp:revision>2</cp:revision>
  <dcterms:created xsi:type="dcterms:W3CDTF">2021-02-02T14:28:00Z</dcterms:created>
  <dcterms:modified xsi:type="dcterms:W3CDTF">2021-02-02T14:28:00Z</dcterms:modified>
</cp:coreProperties>
</file>