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5D" w:rsidRPr="00AD19DB" w:rsidRDefault="00AD19DB" w:rsidP="0079145D">
      <w:pPr>
        <w:spacing w:after="0" w:line="240" w:lineRule="auto"/>
        <w:rPr>
          <w:u w:val="single"/>
        </w:rPr>
      </w:pPr>
      <w:r w:rsidRPr="00AD19DB">
        <w:rPr>
          <w:u w:val="single"/>
        </w:rPr>
        <w:t>Kierunek lekarski—zakres tematów</w:t>
      </w:r>
      <w:r w:rsidR="001C6333">
        <w:rPr>
          <w:u w:val="single"/>
        </w:rPr>
        <w:t xml:space="preserve"> B2+</w:t>
      </w:r>
    </w:p>
    <w:p w:rsidR="00AD19DB" w:rsidRDefault="00AD19DB" w:rsidP="0079145D">
      <w:pPr>
        <w:spacing w:after="0"/>
        <w:rPr>
          <w:b/>
        </w:rPr>
      </w:pPr>
    </w:p>
    <w:p w:rsidR="0079145D" w:rsidRPr="0079145D" w:rsidRDefault="0079145D" w:rsidP="0079145D">
      <w:pPr>
        <w:spacing w:after="0"/>
        <w:rPr>
          <w:b/>
        </w:rPr>
      </w:pPr>
      <w:r w:rsidRPr="0079145D">
        <w:rPr>
          <w:b/>
        </w:rPr>
        <w:t>tema</w:t>
      </w:r>
      <w:r w:rsidR="00EC28F1">
        <w:rPr>
          <w:b/>
        </w:rPr>
        <w:t>ty</w:t>
      </w:r>
      <w:r>
        <w:rPr>
          <w:b/>
        </w:rPr>
        <w:t xml:space="preserve"> medyczn</w:t>
      </w:r>
      <w:r w:rsidR="00EC28F1">
        <w:rPr>
          <w:b/>
        </w:rPr>
        <w:t>e</w:t>
      </w:r>
    </w:p>
    <w:p w:rsidR="0079145D" w:rsidRDefault="0079145D" w:rsidP="00EC28F1">
      <w:pPr>
        <w:pStyle w:val="Akapitzlist"/>
        <w:numPr>
          <w:ilvl w:val="0"/>
          <w:numId w:val="2"/>
        </w:numPr>
        <w:spacing w:after="0"/>
      </w:pPr>
      <w:r>
        <w:t>budowa ciała ludzkiego, położenie i kształt narządów</w:t>
      </w:r>
    </w:p>
    <w:p w:rsidR="0079145D" w:rsidRDefault="0079145D" w:rsidP="00EC28F1">
      <w:pPr>
        <w:pStyle w:val="Akapitzlist"/>
        <w:numPr>
          <w:ilvl w:val="0"/>
          <w:numId w:val="2"/>
        </w:numPr>
        <w:spacing w:after="0"/>
      </w:pPr>
      <w:r>
        <w:t xml:space="preserve">funkcje układów w ciele ludzkim </w:t>
      </w:r>
    </w:p>
    <w:p w:rsidR="0079145D" w:rsidRDefault="0079145D" w:rsidP="00EC28F1">
      <w:pPr>
        <w:pStyle w:val="Akapitzlist"/>
        <w:numPr>
          <w:ilvl w:val="0"/>
          <w:numId w:val="2"/>
        </w:numPr>
        <w:spacing w:after="0"/>
      </w:pPr>
      <w:r>
        <w:t>choroby</w:t>
      </w:r>
    </w:p>
    <w:p w:rsidR="0079145D" w:rsidRDefault="0079145D" w:rsidP="00EC28F1">
      <w:pPr>
        <w:pStyle w:val="Akapitzlist"/>
        <w:numPr>
          <w:ilvl w:val="0"/>
          <w:numId w:val="2"/>
        </w:numPr>
        <w:spacing w:after="0"/>
      </w:pPr>
      <w:r>
        <w:t xml:space="preserve">urazy </w:t>
      </w:r>
    </w:p>
    <w:p w:rsidR="0079145D" w:rsidRDefault="0079145D" w:rsidP="00EC28F1">
      <w:pPr>
        <w:pStyle w:val="Akapitzlist"/>
        <w:numPr>
          <w:ilvl w:val="0"/>
          <w:numId w:val="2"/>
        </w:numPr>
        <w:spacing w:after="0"/>
      </w:pPr>
      <w:r>
        <w:t>ból</w:t>
      </w:r>
      <w:r w:rsidRPr="0079145D">
        <w:t xml:space="preserve"> </w:t>
      </w:r>
      <w:r>
        <w:t>(rodzaje, leczenie)</w:t>
      </w:r>
    </w:p>
    <w:p w:rsidR="00B34A90" w:rsidRDefault="00EC28F1" w:rsidP="00EC28F1">
      <w:pPr>
        <w:pStyle w:val="Akapitzlist"/>
        <w:numPr>
          <w:ilvl w:val="0"/>
          <w:numId w:val="2"/>
        </w:numPr>
        <w:spacing w:after="0"/>
      </w:pPr>
      <w:r>
        <w:t>badania diagnostyczne</w:t>
      </w:r>
    </w:p>
    <w:p w:rsidR="00EC28F1" w:rsidRDefault="00EC28F1" w:rsidP="00EC28F1">
      <w:pPr>
        <w:pStyle w:val="Akapitzlist"/>
        <w:numPr>
          <w:ilvl w:val="0"/>
          <w:numId w:val="2"/>
        </w:numPr>
        <w:spacing w:after="0"/>
      </w:pPr>
      <w:r>
        <w:t>farmakologia</w:t>
      </w:r>
    </w:p>
    <w:p w:rsidR="00EC28F1" w:rsidRDefault="00EC28F1" w:rsidP="00EC28F1">
      <w:pPr>
        <w:pStyle w:val="Akapitzlist"/>
        <w:numPr>
          <w:ilvl w:val="0"/>
          <w:numId w:val="2"/>
        </w:numPr>
        <w:spacing w:after="0"/>
      </w:pPr>
      <w:r>
        <w:t>biochemia lekarska</w:t>
      </w:r>
    </w:p>
    <w:p w:rsidR="00EC28F1" w:rsidRDefault="00EC28F1" w:rsidP="00EC28F1">
      <w:pPr>
        <w:pStyle w:val="Akapitzlist"/>
        <w:numPr>
          <w:ilvl w:val="0"/>
          <w:numId w:val="2"/>
        </w:numPr>
        <w:spacing w:after="0"/>
      </w:pPr>
      <w:r>
        <w:t>personel medyczny i paramedyczny</w:t>
      </w:r>
    </w:p>
    <w:p w:rsidR="00EC28F1" w:rsidRDefault="00EC28F1" w:rsidP="00EC28F1">
      <w:pPr>
        <w:pStyle w:val="Akapitzlist"/>
        <w:numPr>
          <w:ilvl w:val="0"/>
          <w:numId w:val="2"/>
        </w:numPr>
        <w:spacing w:after="0"/>
      </w:pPr>
      <w:r>
        <w:t>szpital, gabinet lekarski, wyposażenie</w:t>
      </w:r>
    </w:p>
    <w:p w:rsidR="00EC28F1" w:rsidRDefault="00EC28F1" w:rsidP="00EC28F1">
      <w:pPr>
        <w:pStyle w:val="Akapitzlist"/>
        <w:numPr>
          <w:ilvl w:val="0"/>
          <w:numId w:val="2"/>
        </w:numPr>
        <w:spacing w:after="0"/>
      </w:pPr>
      <w:r>
        <w:t>wykształcenie medyczne</w:t>
      </w:r>
    </w:p>
    <w:p w:rsidR="00AD19DB" w:rsidRDefault="00AD19DB" w:rsidP="00AD19DB">
      <w:pPr>
        <w:pStyle w:val="Akapitzlist"/>
        <w:numPr>
          <w:ilvl w:val="0"/>
          <w:numId w:val="2"/>
        </w:numPr>
        <w:spacing w:after="0"/>
      </w:pPr>
      <w:r>
        <w:t>ginekologia i położnictwo</w:t>
      </w:r>
    </w:p>
    <w:p w:rsidR="00AD19DB" w:rsidRDefault="00AD19DB" w:rsidP="00AD19DB">
      <w:pPr>
        <w:pStyle w:val="Akapitzlist"/>
        <w:numPr>
          <w:ilvl w:val="0"/>
          <w:numId w:val="2"/>
        </w:numPr>
        <w:spacing w:after="0"/>
      </w:pPr>
      <w:r>
        <w:t>choroby zakaźne</w:t>
      </w:r>
    </w:p>
    <w:p w:rsidR="00AD19DB" w:rsidRDefault="00AD19DB" w:rsidP="00AD19DB">
      <w:pPr>
        <w:pStyle w:val="Akapitzlist"/>
        <w:numPr>
          <w:ilvl w:val="0"/>
          <w:numId w:val="2"/>
        </w:numPr>
        <w:spacing w:after="0"/>
      </w:pPr>
      <w:r>
        <w:t>postęp w medycynie</w:t>
      </w:r>
    </w:p>
    <w:p w:rsidR="00AD19DB" w:rsidRDefault="00AD19DB" w:rsidP="00AD19DB">
      <w:pPr>
        <w:pStyle w:val="Akapitzlist"/>
        <w:numPr>
          <w:ilvl w:val="0"/>
          <w:numId w:val="2"/>
        </w:numPr>
        <w:spacing w:after="0"/>
      </w:pPr>
      <w:r>
        <w:t>zdrowy styl życia (aktywność fizyczna, dieta)</w:t>
      </w:r>
    </w:p>
    <w:p w:rsidR="00AD19DB" w:rsidRDefault="00AD19DB" w:rsidP="00AD19DB">
      <w:pPr>
        <w:pStyle w:val="Akapitzlist"/>
        <w:numPr>
          <w:ilvl w:val="0"/>
          <w:numId w:val="2"/>
        </w:numPr>
        <w:spacing w:after="0"/>
      </w:pPr>
      <w:r>
        <w:t>badania naukowe</w:t>
      </w:r>
      <w:r w:rsidR="0005678F">
        <w:t xml:space="preserve"> w medycynie/EBM (podstawowe pojęcia)</w:t>
      </w:r>
    </w:p>
    <w:p w:rsidR="00AD19DB" w:rsidRDefault="00AD19DB" w:rsidP="00AD19DB">
      <w:pPr>
        <w:pStyle w:val="Akapitzlist"/>
        <w:spacing w:after="0"/>
        <w:ind w:left="360"/>
      </w:pPr>
    </w:p>
    <w:p w:rsidR="00EC28F1" w:rsidRPr="00EC28F1" w:rsidRDefault="00EC28F1" w:rsidP="0079145D">
      <w:pPr>
        <w:spacing w:after="0"/>
        <w:rPr>
          <w:b/>
        </w:rPr>
      </w:pPr>
      <w:r w:rsidRPr="00EC28F1">
        <w:rPr>
          <w:b/>
        </w:rPr>
        <w:t>tematy współczesne</w:t>
      </w:r>
    </w:p>
    <w:p w:rsidR="00EC28F1" w:rsidRDefault="00EC28F1" w:rsidP="00EC28F1">
      <w:pPr>
        <w:pStyle w:val="Akapitzlist"/>
        <w:numPr>
          <w:ilvl w:val="0"/>
          <w:numId w:val="3"/>
        </w:numPr>
        <w:spacing w:after="0"/>
      </w:pPr>
      <w:r>
        <w:t>studia i życie studenckie</w:t>
      </w:r>
    </w:p>
    <w:p w:rsidR="00EC28F1" w:rsidRDefault="00EC28F1" w:rsidP="00EC28F1">
      <w:pPr>
        <w:pStyle w:val="Akapitzlist"/>
        <w:numPr>
          <w:ilvl w:val="0"/>
          <w:numId w:val="3"/>
        </w:numPr>
        <w:spacing w:after="0"/>
      </w:pPr>
      <w:r>
        <w:t>artykuł prasowy</w:t>
      </w:r>
    </w:p>
    <w:p w:rsidR="00EC28F1" w:rsidRDefault="00EC28F1" w:rsidP="00EC28F1">
      <w:pPr>
        <w:pStyle w:val="Akapitzlist"/>
        <w:numPr>
          <w:ilvl w:val="0"/>
          <w:numId w:val="3"/>
        </w:numPr>
        <w:spacing w:after="0"/>
      </w:pPr>
      <w:r w:rsidRPr="00EC28F1">
        <w:t>program dokumentalny (radiowy lub telewizyjny)</w:t>
      </w:r>
    </w:p>
    <w:p w:rsidR="00AD19DB" w:rsidRDefault="00AD19DB" w:rsidP="00AD19DB">
      <w:pPr>
        <w:pStyle w:val="Akapitzlist"/>
        <w:numPr>
          <w:ilvl w:val="0"/>
          <w:numId w:val="3"/>
        </w:numPr>
        <w:spacing w:after="0"/>
      </w:pPr>
      <w:r w:rsidRPr="00AD19DB">
        <w:t>wiadomości telewizyjne</w:t>
      </w:r>
    </w:p>
    <w:p w:rsidR="00EC28F1" w:rsidRDefault="00EC28F1" w:rsidP="0079145D">
      <w:pPr>
        <w:spacing w:after="0"/>
        <w:rPr>
          <w:b/>
        </w:rPr>
      </w:pPr>
    </w:p>
    <w:p w:rsidR="0079145D" w:rsidRPr="0079145D" w:rsidRDefault="0079145D" w:rsidP="0079145D">
      <w:pPr>
        <w:spacing w:after="0"/>
        <w:rPr>
          <w:b/>
        </w:rPr>
      </w:pPr>
      <w:r w:rsidRPr="0079145D">
        <w:rPr>
          <w:b/>
        </w:rPr>
        <w:t>rozmow</w:t>
      </w:r>
      <w:r w:rsidR="00EC28F1">
        <w:rPr>
          <w:b/>
        </w:rPr>
        <w:t>a</w:t>
      </w:r>
      <w:r w:rsidRPr="0079145D">
        <w:rPr>
          <w:b/>
        </w:rPr>
        <w:t xml:space="preserve"> z pacjentem</w:t>
      </w:r>
    </w:p>
    <w:p w:rsidR="00B34A90" w:rsidRDefault="0079145D" w:rsidP="00EC28F1">
      <w:pPr>
        <w:pStyle w:val="Akapitzlist"/>
        <w:numPr>
          <w:ilvl w:val="0"/>
          <w:numId w:val="1"/>
        </w:numPr>
        <w:spacing w:after="0"/>
      </w:pPr>
      <w:r>
        <w:t>wydawa</w:t>
      </w:r>
      <w:r w:rsidR="00AD19DB">
        <w:t>nie</w:t>
      </w:r>
      <w:r>
        <w:t xml:space="preserve"> polece</w:t>
      </w:r>
      <w:r w:rsidR="00AD19DB">
        <w:t>ń</w:t>
      </w:r>
      <w:r>
        <w:t xml:space="preserve"> i udziela</w:t>
      </w:r>
      <w:r w:rsidR="00AD19DB">
        <w:t>nie</w:t>
      </w:r>
      <w:r>
        <w:t xml:space="preserve"> wyjaśnień w trakcie badania fizykalnego</w:t>
      </w:r>
    </w:p>
    <w:p w:rsidR="0079145D" w:rsidRDefault="00AD19DB" w:rsidP="00EC28F1">
      <w:pPr>
        <w:pStyle w:val="Akapitzlist"/>
        <w:numPr>
          <w:ilvl w:val="0"/>
          <w:numId w:val="1"/>
        </w:numPr>
        <w:spacing w:after="0"/>
      </w:pPr>
      <w:r>
        <w:t xml:space="preserve">wydawanie poleceń i udzielanie wyjaśnień </w:t>
      </w:r>
      <w:r w:rsidR="00B34A90">
        <w:t>w trakcie w trakcie prostego zabiegu (np. pobierani</w:t>
      </w:r>
      <w:r>
        <w:t>a</w:t>
      </w:r>
      <w:r w:rsidR="00B34A90">
        <w:t xml:space="preserve"> krwi)</w:t>
      </w:r>
    </w:p>
    <w:p w:rsidR="00AD19DB" w:rsidRDefault="00AD19DB" w:rsidP="00EC28F1">
      <w:pPr>
        <w:pStyle w:val="Akapitzlist"/>
        <w:numPr>
          <w:ilvl w:val="0"/>
          <w:numId w:val="1"/>
        </w:numPr>
        <w:spacing w:after="0"/>
      </w:pPr>
      <w:r>
        <w:t>zbieranie</w:t>
      </w:r>
      <w:r w:rsidR="0079145D">
        <w:t xml:space="preserve"> wywiad</w:t>
      </w:r>
      <w:r>
        <w:t>u medycznego</w:t>
      </w:r>
      <w:r w:rsidR="0079145D">
        <w:t xml:space="preserve"> na temat symptomów</w:t>
      </w:r>
      <w:r>
        <w:t xml:space="preserve"> (</w:t>
      </w:r>
      <w:r w:rsidR="0079145D">
        <w:t>w tym bólu</w:t>
      </w:r>
      <w:r>
        <w:t>),</w:t>
      </w:r>
      <w:r w:rsidR="0079145D">
        <w:t xml:space="preserve"> historii choroby</w:t>
      </w:r>
    </w:p>
    <w:p w:rsidR="0079145D" w:rsidRDefault="00AD19DB" w:rsidP="00EC28F1">
      <w:pPr>
        <w:pStyle w:val="Akapitzlist"/>
        <w:numPr>
          <w:ilvl w:val="0"/>
          <w:numId w:val="1"/>
        </w:numPr>
        <w:spacing w:after="0"/>
      </w:pPr>
      <w:r>
        <w:t xml:space="preserve">zbieranie </w:t>
      </w:r>
      <w:r w:rsidR="0079145D">
        <w:t>wywiadu rodzinnego i społecznego</w:t>
      </w:r>
    </w:p>
    <w:p w:rsidR="00AD19DB" w:rsidRDefault="00AD19DB" w:rsidP="00EC28F1">
      <w:pPr>
        <w:pStyle w:val="Akapitzlist"/>
        <w:numPr>
          <w:ilvl w:val="0"/>
          <w:numId w:val="1"/>
        </w:numPr>
        <w:spacing w:after="0"/>
      </w:pPr>
      <w:r>
        <w:t>udzielanie wyjaśnień na temat</w:t>
      </w:r>
      <w:r w:rsidRPr="00AD19DB">
        <w:t xml:space="preserve"> </w:t>
      </w:r>
      <w:r>
        <w:t>badań diagnostycznych</w:t>
      </w:r>
    </w:p>
    <w:p w:rsidR="00AD19DB" w:rsidRDefault="00B34A90" w:rsidP="00EC28F1">
      <w:pPr>
        <w:pStyle w:val="Akapitzlist"/>
        <w:numPr>
          <w:ilvl w:val="0"/>
          <w:numId w:val="1"/>
        </w:numPr>
        <w:spacing w:after="0"/>
      </w:pPr>
      <w:r>
        <w:t>przekaz</w:t>
      </w:r>
      <w:r w:rsidR="00AD19DB">
        <w:t>ywanie</w:t>
      </w:r>
      <w:r>
        <w:t xml:space="preserve"> rozpoznani</w:t>
      </w:r>
      <w:r w:rsidR="00AD19DB">
        <w:t>a</w:t>
      </w:r>
      <w:r>
        <w:t xml:space="preserve">, </w:t>
      </w:r>
      <w:r w:rsidR="00AD19DB">
        <w:t xml:space="preserve">udzielanie wyjaśnień na temat </w:t>
      </w:r>
      <w:r>
        <w:t>mechanizm</w:t>
      </w:r>
      <w:r w:rsidR="00AD19DB">
        <w:t>u</w:t>
      </w:r>
      <w:r>
        <w:t xml:space="preserve"> chorobow</w:t>
      </w:r>
      <w:r w:rsidR="00AD19DB">
        <w:t>ego</w:t>
      </w:r>
      <w:r>
        <w:t>, leczenia i prognozy</w:t>
      </w:r>
    </w:p>
    <w:p w:rsidR="00B34A90" w:rsidRDefault="00B34A90" w:rsidP="00EC28F1">
      <w:pPr>
        <w:pStyle w:val="Akapitzlist"/>
        <w:numPr>
          <w:ilvl w:val="0"/>
          <w:numId w:val="1"/>
        </w:numPr>
        <w:spacing w:after="0"/>
      </w:pPr>
      <w:r>
        <w:t>udziel</w:t>
      </w:r>
      <w:r w:rsidR="00AD19DB">
        <w:t>anie</w:t>
      </w:r>
      <w:r>
        <w:t xml:space="preserve"> porady</w:t>
      </w:r>
    </w:p>
    <w:p w:rsidR="00B34A90" w:rsidRDefault="00B34A90" w:rsidP="00EC28F1">
      <w:pPr>
        <w:pStyle w:val="Akapitzlist"/>
        <w:numPr>
          <w:ilvl w:val="0"/>
          <w:numId w:val="1"/>
        </w:numPr>
        <w:spacing w:after="0"/>
      </w:pPr>
      <w:r>
        <w:t>przekaz</w:t>
      </w:r>
      <w:r w:rsidR="00AD19DB">
        <w:t>ywanie</w:t>
      </w:r>
      <w:r>
        <w:t xml:space="preserve"> informacje niepomyśln</w:t>
      </w:r>
      <w:r w:rsidR="00AD19DB">
        <w:t>ych</w:t>
      </w:r>
    </w:p>
    <w:p w:rsidR="00EC28F1" w:rsidRDefault="00EC28F1" w:rsidP="0079145D">
      <w:pPr>
        <w:spacing w:after="0"/>
      </w:pPr>
    </w:p>
    <w:p w:rsidR="00EC28F1" w:rsidRPr="00EC28F1" w:rsidRDefault="00EC28F1" w:rsidP="0079145D">
      <w:pPr>
        <w:spacing w:after="0"/>
        <w:rPr>
          <w:b/>
        </w:rPr>
      </w:pPr>
      <w:r w:rsidRPr="00EC28F1">
        <w:rPr>
          <w:b/>
        </w:rPr>
        <w:t>komunik</w:t>
      </w:r>
      <w:r>
        <w:rPr>
          <w:b/>
        </w:rPr>
        <w:t>acja</w:t>
      </w:r>
      <w:r w:rsidRPr="00EC28F1">
        <w:rPr>
          <w:b/>
        </w:rPr>
        <w:t xml:space="preserve"> z personelem medycznym</w:t>
      </w:r>
    </w:p>
    <w:p w:rsidR="00EC28F1" w:rsidRDefault="00EC28F1" w:rsidP="0079145D">
      <w:pPr>
        <w:spacing w:after="0"/>
      </w:pPr>
      <w:r>
        <w:t>prezentacja przypadku</w:t>
      </w:r>
      <w:r w:rsidR="00AD19DB">
        <w:t xml:space="preserve"> klinicznego</w:t>
      </w:r>
    </w:p>
    <w:p w:rsidR="00EC28F1" w:rsidRDefault="00EC28F1" w:rsidP="0079145D">
      <w:pPr>
        <w:spacing w:after="0"/>
      </w:pPr>
      <w:r>
        <w:t>prezentacja plakatu</w:t>
      </w:r>
    </w:p>
    <w:p w:rsidR="00EC28F1" w:rsidRDefault="00AD19DB" w:rsidP="0079145D">
      <w:pPr>
        <w:spacing w:after="0"/>
      </w:pPr>
      <w:r>
        <w:t xml:space="preserve">wygłoszenie </w:t>
      </w:r>
      <w:r w:rsidR="00EC28F1">
        <w:t>prezentacj</w:t>
      </w:r>
      <w:r>
        <w:t>i</w:t>
      </w:r>
      <w:r w:rsidR="00EC28F1">
        <w:t xml:space="preserve"> na konferencji</w:t>
      </w:r>
    </w:p>
    <w:p w:rsidR="00EC28F1" w:rsidRDefault="00EC28F1" w:rsidP="0079145D">
      <w:pPr>
        <w:spacing w:after="0"/>
      </w:pPr>
    </w:p>
    <w:p w:rsidR="00EC28F1" w:rsidRPr="00EC28F1" w:rsidRDefault="00EC28F1" w:rsidP="00EC28F1">
      <w:pPr>
        <w:spacing w:after="0"/>
        <w:rPr>
          <w:b/>
        </w:rPr>
      </w:pPr>
      <w:r w:rsidRPr="00EC28F1">
        <w:rPr>
          <w:b/>
        </w:rPr>
        <w:t>wypowiedzi pisemne</w:t>
      </w:r>
    </w:p>
    <w:p w:rsidR="00EC28F1" w:rsidRPr="00EC28F1" w:rsidRDefault="00EC28F1" w:rsidP="00EC28F1">
      <w:pPr>
        <w:spacing w:after="0"/>
      </w:pPr>
      <w:r w:rsidRPr="00EC28F1">
        <w:t xml:space="preserve">list formalny (list z poradami, skierowanie) </w:t>
      </w:r>
    </w:p>
    <w:p w:rsidR="00EC28F1" w:rsidRDefault="00EC28F1" w:rsidP="00EC28F1">
      <w:pPr>
        <w:spacing w:after="0"/>
      </w:pPr>
      <w:r w:rsidRPr="00EC28F1">
        <w:t>opis pacjenta</w:t>
      </w:r>
    </w:p>
    <w:p w:rsidR="00AD19DB" w:rsidRPr="00EC28F1" w:rsidRDefault="00AD19DB" w:rsidP="00EC28F1">
      <w:pPr>
        <w:spacing w:after="0"/>
      </w:pPr>
      <w:r>
        <w:t>abstrakt</w:t>
      </w:r>
      <w:r w:rsidR="0005678F">
        <w:t xml:space="preserve"> artykułu naukowego</w:t>
      </w:r>
    </w:p>
    <w:p w:rsidR="00EC28F1" w:rsidRPr="00EC28F1" w:rsidRDefault="00EC28F1" w:rsidP="00EC28F1">
      <w:pPr>
        <w:spacing w:after="0"/>
      </w:pPr>
    </w:p>
    <w:sectPr w:rsidR="00EC28F1" w:rsidRPr="00EC28F1" w:rsidSect="00AD19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90808"/>
    <w:multiLevelType w:val="hybridMultilevel"/>
    <w:tmpl w:val="AEEC2F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FD7294"/>
    <w:multiLevelType w:val="hybridMultilevel"/>
    <w:tmpl w:val="D3CCF5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9D6A19"/>
    <w:multiLevelType w:val="hybridMultilevel"/>
    <w:tmpl w:val="1F56B0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145D"/>
    <w:rsid w:val="0005678F"/>
    <w:rsid w:val="00113A43"/>
    <w:rsid w:val="001C6333"/>
    <w:rsid w:val="002B32B0"/>
    <w:rsid w:val="005F1EAF"/>
    <w:rsid w:val="0079145D"/>
    <w:rsid w:val="00AD19DB"/>
    <w:rsid w:val="00B34A90"/>
    <w:rsid w:val="00CC53CD"/>
    <w:rsid w:val="00D75029"/>
    <w:rsid w:val="00EC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A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Kwinta</dc:creator>
  <cp:lastModifiedBy>tokarczyke</cp:lastModifiedBy>
  <cp:revision>2</cp:revision>
  <dcterms:created xsi:type="dcterms:W3CDTF">2021-04-12T13:42:00Z</dcterms:created>
  <dcterms:modified xsi:type="dcterms:W3CDTF">2021-04-12T13:42:00Z</dcterms:modified>
</cp:coreProperties>
</file>